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85" w:rsidRPr="00C02B24" w:rsidRDefault="00D73585" w:rsidP="00D773DE">
      <w:pPr>
        <w:pStyle w:val="Heading1"/>
        <w:spacing w:before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VI</w:t>
      </w:r>
    </w:p>
    <w:p w:rsidR="00FE313D" w:rsidRPr="00C02B24" w:rsidRDefault="00FE313D" w:rsidP="00D773DE">
      <w:pPr>
        <w:pStyle w:val="Heading1"/>
        <w:spacing w:before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Reviews on My Books</w:t>
      </w:r>
    </w:p>
    <w:p w:rsidR="006914A8" w:rsidRPr="00C02B24" w:rsidRDefault="00FE313D" w:rsidP="00D773DE">
      <w:pPr>
        <w:pStyle w:val="Heading1"/>
        <w:spacing w:before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(Urdu and English)</w:t>
      </w:r>
    </w:p>
    <w:p w:rsidR="0098264B" w:rsidRPr="00C02B24" w:rsidRDefault="0098264B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6914A8" w:rsidRPr="00C02B24" w:rsidRDefault="006914A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The Quran: Essential Teachings: </w:t>
      </w:r>
    </w:p>
    <w:p w:rsidR="006914A8" w:rsidRPr="00C02B24" w:rsidRDefault="006914A8" w:rsidP="00D773DE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Abdur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Rashid Bhat 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Insight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Islamicus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Srinagar, Jammu &amp; Kashmir 6 (2006), 211-214.</w:t>
      </w:r>
    </w:p>
    <w:p w:rsidR="006914A8" w:rsidRPr="00C02B24" w:rsidRDefault="006914A8" w:rsidP="00D773DE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Sami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Rafiq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773DE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the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Milli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Gazette,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New Delhi, 16-30 September 2007, 28.</w:t>
      </w:r>
    </w:p>
    <w:p w:rsidR="006914A8" w:rsidRPr="00C02B24" w:rsidRDefault="006914A8" w:rsidP="00D773DE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Zafar Ishaq Ansari,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Islamic Studies,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Islamabad, Pakistan, 629-633.</w:t>
      </w:r>
    </w:p>
    <w:p w:rsidR="00F41818" w:rsidRPr="00C02B24" w:rsidRDefault="00F41818" w:rsidP="00D773DE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Review on my book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The Essential Quran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Maarif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Azamgarh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773DE" w:rsidRPr="00C02B24">
        <w:rPr>
          <w:rFonts w:ascii="Book Antiqua" w:hAnsi="Book Antiqua"/>
          <w:color w:val="000000" w:themeColor="text1"/>
          <w:sz w:val="24"/>
          <w:szCs w:val="24"/>
        </w:rPr>
        <w:t>and 183:4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by Umair al-Siddiq, 317-318.</w:t>
      </w:r>
    </w:p>
    <w:p w:rsidR="006914A8" w:rsidRPr="00C02B24" w:rsidRDefault="006914A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6914A8" w:rsidRPr="00C02B24" w:rsidRDefault="006914A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Daily Wisdom: Selections from the Holy Quran:</w:t>
      </w:r>
    </w:p>
    <w:p w:rsidR="006914A8" w:rsidRPr="00C02B24" w:rsidRDefault="006914A8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Muslim World Book Review.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32: 4 (2012), 66-67.</w:t>
      </w:r>
    </w:p>
    <w:p w:rsidR="000C585F" w:rsidRPr="00C02B24" w:rsidRDefault="000C585F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 xml:space="preserve">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Kashmir Reader,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>16 December 2014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C585F" w:rsidRPr="00C02B24" w:rsidRDefault="000C585F" w:rsidP="00D773DE">
      <w:pPr>
        <w:pStyle w:val="ListParagraph"/>
        <w:spacing w:line="276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</w:p>
    <w:p w:rsidR="006914A8" w:rsidRPr="00C02B24" w:rsidRDefault="006914A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Criticism and Counter Criticism: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Sherin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Sherwani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Literary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Perspectives,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Lu</w:t>
      </w:r>
      <w:r w:rsidR="00A4704E" w:rsidRPr="00C02B24">
        <w:rPr>
          <w:rFonts w:ascii="Book Antiqua" w:hAnsi="Book Antiqua"/>
          <w:color w:val="000000" w:themeColor="text1"/>
          <w:sz w:val="24"/>
          <w:szCs w:val="24"/>
        </w:rPr>
        <w:t>c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know, India, 8: 1 (January 2013), 135-138.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K. K.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Vishwakarma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Literary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Perspectives,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Lu</w:t>
      </w:r>
      <w:r w:rsidR="00542836" w:rsidRPr="00C02B24">
        <w:rPr>
          <w:rFonts w:ascii="Book Antiqua" w:hAnsi="Book Antiqua"/>
          <w:color w:val="000000" w:themeColor="text1"/>
          <w:sz w:val="24"/>
          <w:szCs w:val="24"/>
        </w:rPr>
        <w:t>c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know, India, 8: 1 (January 2013), 133-135.</w:t>
      </w:r>
    </w:p>
    <w:p w:rsidR="00542836" w:rsidRPr="00C02B24" w:rsidRDefault="00542836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M.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Ahmar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Alvi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MAJELL,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Hyderabad, India 5:1 (March 2013), 96-100.</w:t>
      </w:r>
    </w:p>
    <w:p w:rsidR="000D6806" w:rsidRPr="00C02B24" w:rsidRDefault="000D6806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6914A8" w:rsidRPr="00C02B24" w:rsidRDefault="006914A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Bibliography of the Translations of the Quran: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Goran Larsson,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Islam and Christian Muslim Relations</w:t>
      </w: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, Birmingham, UK, 20:2 (April 2009), 199.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Sami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Rafiq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The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Milli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Gazette,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New Delhi, 221: 10, 1-15 April 2009, 28.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Ziauddin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Falahi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Tahqiqat-Islami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Aligarh, 28:3 (September 2009), 351-355.</w:t>
      </w:r>
    </w:p>
    <w:p w:rsidR="006914A8" w:rsidRPr="00C02B24" w:rsidRDefault="006914A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Masoodul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Hasan,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AMU Gazette,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Aligarh, 46: 1-2 (Jan-Feb 2009), 28.</w:t>
      </w:r>
    </w:p>
    <w:p w:rsidR="006914A8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Umayr al-Siddiq,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Maarif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Azamgarh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>, India, 184:6 (December 2009), 476-477.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Ziauddin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Falahi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Islamic Studies,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Islamabad, Pakistan, 48:2 (Summer 2009), 277-280.</w:t>
      </w:r>
    </w:p>
    <w:p w:rsidR="001E62C2" w:rsidRPr="00C02B24" w:rsidRDefault="001E62C2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Safir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Akhtar, </w:t>
      </w:r>
      <w:r w:rsidRPr="00C02B24">
        <w:rPr>
          <w:rFonts w:ascii="Book Antiqua" w:hAnsi="Book Antiqua"/>
          <w:i/>
          <w:color w:val="000000" w:themeColor="text1"/>
          <w:sz w:val="24"/>
          <w:szCs w:val="24"/>
        </w:rPr>
        <w:t>Insights,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Islamabad, 3:2-3 (2011) pp. 257-266.</w:t>
      </w:r>
    </w:p>
    <w:p w:rsidR="00A4704E" w:rsidRPr="00C02B24" w:rsidRDefault="00A4704E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B51C84" w:rsidRPr="00C02B24" w:rsidRDefault="00B51C8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Orientalism in Lord Byron’s Turkish Tales: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Bernard Beatty,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Byron Journal,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London, 25 (1997), 112.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Peter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Cocharn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Byron and Orientalism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. Edited by Peter Cochran. Cambridge, Scholars Press, 2006, 79-81.</w:t>
      </w:r>
    </w:p>
    <w:p w:rsidR="00A4704E" w:rsidRDefault="00A4704E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D773DE" w:rsidRPr="00C02B24" w:rsidRDefault="00D773DE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B51C84" w:rsidRPr="00C02B24" w:rsidRDefault="00B51C8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Li</w:t>
      </w:r>
      <w:r w:rsidR="000D6806"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terary Orientalism: A Companion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Imtiaz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Hasnain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4704E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S</w:t>
      </w:r>
      <w:r w:rsidR="006566B5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ummer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hill IAAS Review</w:t>
      </w:r>
      <w:r w:rsidR="006566B5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>16:2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(Winter 2010), 72-74.</w:t>
      </w:r>
    </w:p>
    <w:p w:rsidR="0098264B" w:rsidRPr="00C02B24" w:rsidRDefault="0098264B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Masoodul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Hasan,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Muslim World Book Review,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Leicester, UK 30:4 (2010), pp. 27-29.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By M.</w:t>
      </w:r>
      <w:r w:rsidR="00D773D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S.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Kushwaha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Dialogue: A Journal Devoted to Literary Appreciation.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Lucknow, 6:1 (2010), 95.</w:t>
      </w:r>
    </w:p>
    <w:p w:rsidR="00B51C84" w:rsidRPr="00C02B24" w:rsidRDefault="00B51C8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I</w:t>
      </w:r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>mtiaz</w:t>
      </w:r>
      <w:proofErr w:type="spellEnd"/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>Hasnain</w:t>
      </w:r>
      <w:proofErr w:type="spellEnd"/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566B5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Language in India, </w:t>
      </w:r>
      <w:r w:rsidR="006566B5" w:rsidRPr="00C02B24">
        <w:rPr>
          <w:rFonts w:ascii="Book Antiqua" w:hAnsi="Book Antiqua"/>
          <w:color w:val="000000" w:themeColor="text1"/>
          <w:sz w:val="24"/>
          <w:szCs w:val="24"/>
        </w:rPr>
        <w:t>USA. Online Journal, September 2010.</w:t>
      </w:r>
    </w:p>
    <w:p w:rsidR="006566B5" w:rsidRPr="00C02B24" w:rsidRDefault="006566B5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Mohammad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Asim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Siddiqi,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Journal of English Language and Literature,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Jalandhar, Punjab, India. 3:2 (December 2009), 97-100.</w:t>
      </w:r>
    </w:p>
    <w:p w:rsidR="006566B5" w:rsidRPr="00C02B24" w:rsidRDefault="006566B5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r w:rsidR="0098264B" w:rsidRPr="00C02B24">
        <w:rPr>
          <w:rFonts w:ascii="Book Antiqua" w:hAnsi="Book Antiqua"/>
          <w:color w:val="000000" w:themeColor="text1"/>
          <w:sz w:val="24"/>
          <w:szCs w:val="24"/>
        </w:rPr>
        <w:t>Geoffrey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Nash,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Byron Journal,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London. </w:t>
      </w:r>
      <w:r w:rsidR="00A4704E" w:rsidRPr="00C02B24">
        <w:rPr>
          <w:rFonts w:ascii="Book Antiqua" w:hAnsi="Book Antiqua"/>
          <w:color w:val="000000" w:themeColor="text1"/>
          <w:sz w:val="24"/>
          <w:szCs w:val="24"/>
        </w:rPr>
        <w:t xml:space="preserve">37:2 (2009),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189-190.</w:t>
      </w:r>
    </w:p>
    <w:p w:rsidR="0098264B" w:rsidRPr="00C02B24" w:rsidRDefault="0098264B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6566B5" w:rsidRPr="00C02B24" w:rsidRDefault="00641773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Jalwa-i</w:t>
      </w:r>
      <w:proofErr w:type="spellEnd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Danish-</w:t>
      </w:r>
      <w:proofErr w:type="spellStart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i</w:t>
      </w:r>
      <w:proofErr w:type="spellEnd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Friang</w:t>
      </w:r>
      <w:proofErr w:type="spellEnd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</w:p>
    <w:p w:rsidR="006566B5" w:rsidRPr="00C02B24" w:rsidRDefault="00641773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Editor,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Conference Gazette</w:t>
      </w: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, Aligarh, 10:12 (December 2011), 32-4.</w:t>
      </w:r>
    </w:p>
    <w:p w:rsidR="00641773" w:rsidRPr="00C02B24" w:rsidRDefault="00641773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H</w:t>
      </w:r>
      <w:r w:rsidR="009F5824" w:rsidRPr="00C02B24">
        <w:rPr>
          <w:rFonts w:ascii="Book Antiqua" w:hAnsi="Book Antiqua"/>
          <w:color w:val="000000" w:themeColor="text1"/>
          <w:sz w:val="24"/>
          <w:szCs w:val="24"/>
        </w:rPr>
        <w:t>asanuddin</w:t>
      </w:r>
      <w:proofErr w:type="spellEnd"/>
      <w:r w:rsidR="009F5824"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Ahmad, </w:t>
      </w:r>
      <w:proofErr w:type="spellStart"/>
      <w:r w:rsidR="009F5824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Musnif</w:t>
      </w:r>
      <w:proofErr w:type="spellEnd"/>
      <w:r w:rsidR="009F5824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="009F5824" w:rsidRPr="00C02B24">
        <w:rPr>
          <w:rFonts w:ascii="Book Antiqua" w:hAnsi="Book Antiqua"/>
          <w:color w:val="000000" w:themeColor="text1"/>
          <w:sz w:val="24"/>
          <w:szCs w:val="24"/>
        </w:rPr>
        <w:t xml:space="preserve"> Hyderabad, 29 December 2011.</w:t>
      </w:r>
    </w:p>
    <w:p w:rsidR="009F5824" w:rsidRPr="00C02B24" w:rsidRDefault="009F582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Muhammad Jabir Zaman,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Aaj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Kal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>, New Delhi, December 2011, 45.</w:t>
      </w:r>
    </w:p>
    <w:p w:rsidR="00A4704E" w:rsidRPr="00C02B24" w:rsidRDefault="00A4704E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Safir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Akhtar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in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Fik</w:t>
      </w:r>
      <w:r w:rsidR="00F41818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r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-wa-Nazar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Islamabad, Pakistan, 49:1 (July-September 2011) 113-120.</w:t>
      </w:r>
    </w:p>
    <w:p w:rsidR="00A4704E" w:rsidRPr="00C02B24" w:rsidRDefault="00A4704E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By Umair al-Siddiq, in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Maarif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,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Azamgarh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>, 189:6 (June 2012</w:t>
      </w:r>
      <w:r w:rsidR="00D773DE" w:rsidRPr="00C02B24">
        <w:rPr>
          <w:rFonts w:ascii="Book Antiqua" w:hAnsi="Book Antiqua"/>
          <w:color w:val="000000" w:themeColor="text1"/>
          <w:sz w:val="24"/>
          <w:szCs w:val="24"/>
        </w:rPr>
        <w:t>) 479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A4704E" w:rsidRPr="00C02B24" w:rsidRDefault="00A4704E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Mahmudul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Hasan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Allahab</w:t>
      </w:r>
      <w:r w:rsidR="0098264B" w:rsidRPr="00C02B24">
        <w:rPr>
          <w:rFonts w:ascii="Book Antiqua" w:hAnsi="Book Antiqua"/>
          <w:color w:val="000000" w:themeColor="text1"/>
          <w:sz w:val="24"/>
          <w:szCs w:val="24"/>
        </w:rPr>
        <w:t>a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d</w:t>
      </w:r>
      <w:r w:rsidR="0098264B" w:rsidRPr="00C02B24">
        <w:rPr>
          <w:rFonts w:ascii="Book Antiqua" w:hAnsi="Book Antiqua"/>
          <w:color w:val="000000" w:themeColor="text1"/>
          <w:sz w:val="24"/>
          <w:szCs w:val="24"/>
        </w:rPr>
        <w:t>i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Urdu Book Review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18: 207-209 (Jan- March 2013) 29-34.</w:t>
      </w:r>
      <w:r w:rsidR="0098264B" w:rsidRPr="00C02B24">
        <w:rPr>
          <w:rFonts w:ascii="Book Antiqua" w:hAnsi="Book Antiqua"/>
          <w:color w:val="000000" w:themeColor="text1"/>
          <w:sz w:val="24"/>
          <w:szCs w:val="24"/>
        </w:rPr>
        <w:t xml:space="preserve"> Also in </w:t>
      </w:r>
      <w:proofErr w:type="spellStart"/>
      <w:r w:rsidR="0098264B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Maqalat-i</w:t>
      </w:r>
      <w:proofErr w:type="spellEnd"/>
      <w:r w:rsidR="0098264B"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Mahmud, </w:t>
      </w:r>
      <w:r w:rsidR="0098264B" w:rsidRPr="00C02B24">
        <w:rPr>
          <w:rFonts w:ascii="Book Antiqua" w:hAnsi="Book Antiqua"/>
          <w:color w:val="000000" w:themeColor="text1"/>
          <w:sz w:val="24"/>
          <w:szCs w:val="24"/>
        </w:rPr>
        <w:t>Vol. 1, pp. 263-276.</w:t>
      </w:r>
    </w:p>
    <w:p w:rsidR="00A4704E" w:rsidRDefault="00A4704E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Hasanuddin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in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Iqbal Review.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20:2 (November 2011).</w:t>
      </w:r>
    </w:p>
    <w:p w:rsidR="00C02B24" w:rsidRDefault="00C02B2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By Mahmud Hasan </w:t>
      </w:r>
      <w:proofErr w:type="spellStart"/>
      <w:r>
        <w:rPr>
          <w:rFonts w:ascii="Book Antiqua" w:hAnsi="Book Antiqua"/>
          <w:color w:val="000000" w:themeColor="text1"/>
          <w:sz w:val="24"/>
          <w:szCs w:val="24"/>
        </w:rPr>
        <w:t>Allahabadi’s</w:t>
      </w:r>
      <w:proofErr w:type="spellEnd"/>
      <w:r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Maqalat</w:t>
      </w:r>
      <w:proofErr w:type="spellEnd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-e Mahmud,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 w:themeColor="text1"/>
          <w:sz w:val="24"/>
          <w:szCs w:val="24"/>
        </w:rPr>
        <w:t>Bhiwandi</w:t>
      </w:r>
      <w:proofErr w:type="spellEnd"/>
      <w:r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color w:val="000000" w:themeColor="text1"/>
          <w:sz w:val="24"/>
          <w:szCs w:val="24"/>
        </w:rPr>
        <w:t>Mahrathra</w:t>
      </w:r>
      <w:proofErr w:type="spellEnd"/>
      <w:r>
        <w:rPr>
          <w:rFonts w:ascii="Book Antiqua" w:hAnsi="Book Antiqua"/>
          <w:color w:val="000000" w:themeColor="text1"/>
          <w:sz w:val="24"/>
          <w:szCs w:val="24"/>
        </w:rPr>
        <w:t>, 2014, Pp. 263-276.</w:t>
      </w:r>
    </w:p>
    <w:p w:rsidR="004472E2" w:rsidRDefault="004472E2" w:rsidP="00D773D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</w:rPr>
      </w:pPr>
      <w:r>
        <w:rPr>
          <w:rFonts w:ascii="Book Antiqua" w:hAnsi="Book Antiqua" w:cs="Helvetica"/>
          <w:color w:val="000000"/>
          <w:sz w:val="24"/>
          <w:szCs w:val="24"/>
        </w:rPr>
        <w:t xml:space="preserve">By </w:t>
      </w:r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Professor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Ghazanfar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,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Jamia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Millia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Islamia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, published in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Tehzibul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Akhlaq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>, Aliga</w:t>
      </w:r>
      <w:r>
        <w:rPr>
          <w:rFonts w:ascii="Book Antiqua" w:hAnsi="Book Antiqua" w:cs="Helvetica"/>
          <w:color w:val="000000"/>
          <w:sz w:val="24"/>
          <w:szCs w:val="24"/>
        </w:rPr>
        <w:t xml:space="preserve">rh, September 2018, pp. 78-79. </w:t>
      </w:r>
    </w:p>
    <w:p w:rsidR="00732524" w:rsidRPr="009759B1" w:rsidRDefault="00732524" w:rsidP="00D773D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Review on my book "</w:t>
      </w:r>
      <w:proofErr w:type="spellStart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Jalwa</w:t>
      </w:r>
      <w:proofErr w:type="spellEnd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Danish-e </w:t>
      </w:r>
      <w:proofErr w:type="spellStart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Firang</w:t>
      </w:r>
      <w:proofErr w:type="spellEnd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by Dr </w:t>
      </w:r>
      <w:proofErr w:type="spellStart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Mushtaq</w:t>
      </w:r>
      <w:proofErr w:type="spellEnd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Sadaf in </w:t>
      </w:r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Kitab </w:t>
      </w:r>
      <w:proofErr w:type="spellStart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Numa</w:t>
      </w:r>
      <w:proofErr w:type="spellEnd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, </w:t>
      </w:r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New Delhi, October 2018, pp. 63-64</w:t>
      </w:r>
      <w:r>
        <w:rPr>
          <w:rFonts w:ascii="Book Antiqua" w:hAnsi="Book Antiqua" w:cs="Calibri"/>
          <w:color w:val="000000"/>
          <w:sz w:val="24"/>
          <w:szCs w:val="24"/>
          <w:lang w:val="en-IN"/>
        </w:rPr>
        <w:t>.</w:t>
      </w:r>
    </w:p>
    <w:p w:rsidR="00732524" w:rsidRPr="00D40C50" w:rsidRDefault="00732524" w:rsidP="00D773D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Professor Abdul </w:t>
      </w:r>
      <w:proofErr w:type="spellStart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Haq's</w:t>
      </w:r>
      <w:proofErr w:type="spellEnd"/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review on my book </w:t>
      </w:r>
      <w:proofErr w:type="spellStart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Jalwa</w:t>
      </w:r>
      <w:proofErr w:type="spellEnd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-e- Danish </w:t>
      </w:r>
      <w:proofErr w:type="spellStart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Firang</w:t>
      </w:r>
      <w:proofErr w:type="spellEnd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,</w:t>
      </w:r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 published in </w:t>
      </w:r>
      <w:proofErr w:type="spellStart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Mera</w:t>
      </w:r>
      <w:proofErr w:type="spellEnd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Piyam</w:t>
      </w:r>
      <w:proofErr w:type="spellEnd"/>
      <w:r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, </w:t>
      </w:r>
      <w:r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Iqbal Academy, Delhi, March 2019, pp. 94-98. </w:t>
      </w:r>
    </w:p>
    <w:p w:rsidR="00732524" w:rsidRDefault="00732524" w:rsidP="00D773DE">
      <w:pPr>
        <w:shd w:val="clear" w:color="auto" w:fill="FFFFFF"/>
        <w:spacing w:after="0"/>
        <w:ind w:left="720"/>
        <w:jc w:val="both"/>
        <w:rPr>
          <w:rFonts w:ascii="Book Antiqua" w:hAnsi="Book Antiqua" w:cs="Helvetica"/>
          <w:color w:val="000000"/>
          <w:sz w:val="24"/>
          <w:szCs w:val="24"/>
        </w:rPr>
      </w:pPr>
    </w:p>
    <w:p w:rsidR="009F5824" w:rsidRPr="00C02B24" w:rsidRDefault="009F582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Translating the Untranslatable: A </w:t>
      </w:r>
      <w:r w:rsidR="00A4704E"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Critical</w:t>
      </w: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Guide to 60 English Translations of the Quran:</w:t>
      </w:r>
    </w:p>
    <w:p w:rsidR="009F5824" w:rsidRPr="00C02B24" w:rsidRDefault="009F582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Masoodul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Hasan,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Hamdard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Islamicus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Karachi, Pakistan, 35: 1 (January – March 2012), 97-100.</w:t>
      </w:r>
    </w:p>
    <w:p w:rsidR="0098264B" w:rsidRPr="00C02B24" w:rsidRDefault="0098264B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Umair Al-Siddiq,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Maarif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Azamgarh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  <w:lang w:val="en-US"/>
        </w:rPr>
        <w:t>, September 2014, pp. 235-236.</w:t>
      </w:r>
    </w:p>
    <w:p w:rsidR="009F5824" w:rsidRDefault="009F582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371FC">
        <w:rPr>
          <w:rFonts w:ascii="Book Antiqua" w:hAnsi="Book Antiqua"/>
          <w:color w:val="000000" w:themeColor="text1"/>
          <w:sz w:val="24"/>
          <w:szCs w:val="24"/>
        </w:rPr>
        <w:t xml:space="preserve">By Syed Salman </w:t>
      </w:r>
      <w:proofErr w:type="spellStart"/>
      <w:r w:rsidRPr="00B371FC">
        <w:rPr>
          <w:rFonts w:ascii="Book Antiqua" w:hAnsi="Book Antiqua"/>
          <w:color w:val="000000" w:themeColor="text1"/>
          <w:sz w:val="24"/>
          <w:szCs w:val="24"/>
        </w:rPr>
        <w:t>Nadvi</w:t>
      </w:r>
      <w:proofErr w:type="spellEnd"/>
      <w:r w:rsidRPr="00B371F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B371FC">
        <w:rPr>
          <w:rFonts w:ascii="Book Antiqua" w:hAnsi="Book Antiqua"/>
          <w:i/>
          <w:iCs/>
          <w:color w:val="000000" w:themeColor="text1"/>
          <w:sz w:val="24"/>
          <w:szCs w:val="24"/>
        </w:rPr>
        <w:t>Muslim World Book Review</w:t>
      </w:r>
      <w:r w:rsidRPr="00B371FC">
        <w:rPr>
          <w:rFonts w:ascii="Book Antiqua" w:hAnsi="Book Antiqua"/>
          <w:color w:val="000000" w:themeColor="text1"/>
          <w:sz w:val="24"/>
          <w:szCs w:val="24"/>
        </w:rPr>
        <w:t>, Leicester, UK, 32:2 (2012), 34-35.</w:t>
      </w:r>
    </w:p>
    <w:p w:rsidR="00732524" w:rsidRPr="00B371FC" w:rsidRDefault="00732524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9F5824" w:rsidRPr="00C02B24" w:rsidRDefault="009F582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Intikhab</w:t>
      </w:r>
      <w:proofErr w:type="spellEnd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Iqtibasat</w:t>
      </w:r>
      <w:proofErr w:type="spellEnd"/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- Quran Majid:</w:t>
      </w:r>
    </w:p>
    <w:p w:rsidR="009F5824" w:rsidRDefault="009F5824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Editor.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Conference Gazette.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Aligarh, 11: (January 2012), 31.</w:t>
      </w:r>
    </w:p>
    <w:p w:rsidR="00D773DE" w:rsidRDefault="00D773DE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542836" w:rsidRPr="00C02B24" w:rsidRDefault="00542836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What is in the </w:t>
      </w:r>
      <w:r w:rsidR="00D773DE"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Quran?</w:t>
      </w:r>
    </w:p>
    <w:p w:rsidR="0098264B" w:rsidRPr="00C02B24" w:rsidRDefault="0098264B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“A Brief Comparison of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Kidwai’s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and Peachy and Al-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Johani’s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Translations,”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Muslim World League Journal,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Makkah, Saudi Arabia, 44:6 March 2016, pp. 45-47.</w:t>
      </w:r>
    </w:p>
    <w:p w:rsidR="00542836" w:rsidRPr="00C02B24" w:rsidRDefault="00542836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Kashmir Images,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Sringar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>, May 2013.</w:t>
      </w:r>
    </w:p>
    <w:p w:rsidR="00542836" w:rsidRPr="00C02B24" w:rsidRDefault="00542836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al-Bayan,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Malaysia 11:1 (June 2013), 106-108.</w:t>
      </w:r>
    </w:p>
    <w:p w:rsidR="00542836" w:rsidRPr="00C02B24" w:rsidRDefault="00542836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Abdur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Rasheed Siddiqi,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Muslim World Book Review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, Leicester, UK, 33:4 (Summer 2013), 20-22.</w:t>
      </w:r>
    </w:p>
    <w:p w:rsidR="00897BC2" w:rsidRPr="00C02B24" w:rsidRDefault="00897BC2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02B24">
        <w:rPr>
          <w:rFonts w:ascii="Book Antiqua" w:hAnsi="Book Antiqua"/>
          <w:color w:val="000000"/>
          <w:sz w:val="24"/>
          <w:szCs w:val="24"/>
          <w:shd w:val="clear" w:color="auto" w:fill="FFFFFF"/>
        </w:rPr>
        <w:t>Tauseef</w:t>
      </w:r>
      <w:proofErr w:type="spellEnd"/>
      <w:r w:rsidRPr="00C02B24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Ahmad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  <w:shd w:val="clear" w:color="auto" w:fill="FFFFFF"/>
        </w:rPr>
        <w:t>Parray</w:t>
      </w:r>
      <w:proofErr w:type="spellEnd"/>
      <w:r w:rsidRPr="00C02B24">
        <w:rPr>
          <w:rFonts w:ascii="Book Antiqua" w:hAnsi="Book Antiqua"/>
          <w:color w:val="000000"/>
          <w:sz w:val="24"/>
          <w:szCs w:val="24"/>
          <w:shd w:val="clear" w:color="auto" w:fill="FFFFFF"/>
        </w:rPr>
        <w:t>, “Presenting the Message of the Quran in Simple English" in Kashmir Reader, Srinagar, 01 March 2015, pp. 1-3.</w:t>
      </w:r>
    </w:p>
    <w:p w:rsidR="001E62C2" w:rsidRPr="00C02B24" w:rsidRDefault="001E62C2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Zafrul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Islam, </w:t>
      </w:r>
      <w:proofErr w:type="spellStart"/>
      <w:r w:rsidRPr="00C02B24">
        <w:rPr>
          <w:rFonts w:ascii="Book Antiqua" w:hAnsi="Book Antiqua"/>
          <w:i/>
          <w:color w:val="000000" w:themeColor="text1"/>
          <w:sz w:val="24"/>
          <w:szCs w:val="24"/>
        </w:rPr>
        <w:t>Ulum</w:t>
      </w:r>
      <w:proofErr w:type="spellEnd"/>
      <w:r w:rsidRPr="00C02B24">
        <w:rPr>
          <w:rFonts w:ascii="Book Antiqua" w:hAnsi="Book Antiqua"/>
          <w:i/>
          <w:color w:val="000000" w:themeColor="text1"/>
          <w:sz w:val="24"/>
          <w:szCs w:val="24"/>
        </w:rPr>
        <w:t xml:space="preserve"> al-Quran,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Aligarh, 29:1 (January – June 2014) pp.144-146.</w:t>
      </w:r>
    </w:p>
    <w:p w:rsidR="0098264B" w:rsidRDefault="0098264B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Masoodul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Hasan,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Hamdard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Islamicus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Karachi, Pakistan, 36:4 (Oct-Dec 2013), pp. 85-88).</w:t>
      </w:r>
    </w:p>
    <w:p w:rsidR="00C95AFC" w:rsidRDefault="00C95AFC" w:rsidP="00D773DE">
      <w:pPr>
        <w:numPr>
          <w:ilvl w:val="0"/>
          <w:numId w:val="4"/>
        </w:numPr>
        <w:spacing w:after="0"/>
        <w:jc w:val="both"/>
        <w:rPr>
          <w:rFonts w:ascii="Book Antiqua" w:hAnsi="Book Antiqua"/>
          <w:color w:val="FF0000"/>
          <w:sz w:val="24"/>
          <w:szCs w:val="24"/>
        </w:rPr>
      </w:pPr>
      <w:r w:rsidRPr="006A1244">
        <w:rPr>
          <w:rFonts w:ascii="Book Antiqua" w:hAnsi="Book Antiqua"/>
          <w:color w:val="FF0000"/>
          <w:sz w:val="24"/>
          <w:szCs w:val="24"/>
        </w:rPr>
        <w:t xml:space="preserve">Article on my English translation of the Quran, </w:t>
      </w:r>
      <w:r w:rsidRPr="006A1244">
        <w:rPr>
          <w:rFonts w:ascii="Book Antiqua" w:hAnsi="Book Antiqua" w:cs="Segoe UI"/>
          <w:b/>
          <w:bCs/>
          <w:i/>
          <w:iCs/>
          <w:color w:val="FF0000"/>
          <w:sz w:val="24"/>
          <w:szCs w:val="24"/>
        </w:rPr>
        <w:t xml:space="preserve">New English Translations of the Holy Qur’an: A Brief Comparative Analysis of Peachy and Al-Johan’s and </w:t>
      </w:r>
      <w:proofErr w:type="spellStart"/>
      <w:r w:rsidRPr="006A1244">
        <w:rPr>
          <w:rFonts w:ascii="Book Antiqua" w:hAnsi="Book Antiqua" w:cs="Segoe UI"/>
          <w:b/>
          <w:bCs/>
          <w:i/>
          <w:iCs/>
          <w:color w:val="FF0000"/>
          <w:sz w:val="24"/>
          <w:szCs w:val="24"/>
        </w:rPr>
        <w:t>Kidwai’s</w:t>
      </w:r>
      <w:proofErr w:type="spellEnd"/>
      <w:r w:rsidRPr="006A1244">
        <w:rPr>
          <w:rFonts w:ascii="Book Antiqua" w:hAnsi="Book Antiqua" w:cs="Segoe UI"/>
          <w:b/>
          <w:bCs/>
          <w:i/>
          <w:iCs/>
          <w:color w:val="FF0000"/>
          <w:sz w:val="24"/>
          <w:szCs w:val="24"/>
        </w:rPr>
        <w:t xml:space="preserve"> Translation</w:t>
      </w:r>
      <w:r w:rsidRPr="006A1244">
        <w:rPr>
          <w:rFonts w:ascii="Book Antiqua" w:hAnsi="Book Antiqua" w:cs="Segoe UI"/>
          <w:color w:val="FF0000"/>
          <w:sz w:val="24"/>
          <w:szCs w:val="24"/>
        </w:rPr>
        <w:t xml:space="preserve"> </w:t>
      </w:r>
      <w:r w:rsidRPr="006A1244">
        <w:rPr>
          <w:rFonts w:ascii="Book Antiqua" w:hAnsi="Book Antiqua"/>
          <w:color w:val="FF0000"/>
          <w:sz w:val="24"/>
          <w:szCs w:val="24"/>
        </w:rPr>
        <w:t xml:space="preserve">published in </w:t>
      </w:r>
      <w:proofErr w:type="spellStart"/>
      <w:r w:rsidRPr="006A1244">
        <w:rPr>
          <w:rFonts w:ascii="Book Antiqua" w:hAnsi="Book Antiqua" w:cs="Segoe UI"/>
          <w:i/>
          <w:iCs/>
          <w:color w:val="FF0000"/>
          <w:sz w:val="24"/>
          <w:szCs w:val="24"/>
        </w:rPr>
        <w:t>Hazara</w:t>
      </w:r>
      <w:proofErr w:type="spellEnd"/>
      <w:r w:rsidRPr="006A1244">
        <w:rPr>
          <w:rFonts w:ascii="Book Antiqua" w:hAnsi="Book Antiqua" w:cs="Segoe UI"/>
          <w:i/>
          <w:iCs/>
          <w:color w:val="FF0000"/>
          <w:sz w:val="24"/>
          <w:szCs w:val="24"/>
        </w:rPr>
        <w:t xml:space="preserve"> </w:t>
      </w:r>
      <w:proofErr w:type="spellStart"/>
      <w:r w:rsidRPr="006A1244">
        <w:rPr>
          <w:rFonts w:ascii="Book Antiqua" w:hAnsi="Book Antiqua" w:cs="Segoe UI"/>
          <w:i/>
          <w:iCs/>
          <w:color w:val="FF0000"/>
          <w:sz w:val="24"/>
          <w:szCs w:val="24"/>
        </w:rPr>
        <w:t>Islamicus</w:t>
      </w:r>
      <w:proofErr w:type="spellEnd"/>
      <w:r w:rsidRPr="006A1244">
        <w:rPr>
          <w:rFonts w:ascii="Book Antiqua" w:hAnsi="Book Antiqua" w:cs="Segoe UI"/>
          <w:color w:val="FF0000"/>
          <w:sz w:val="24"/>
          <w:szCs w:val="24"/>
        </w:rPr>
        <w:t xml:space="preserve">, </w:t>
      </w:r>
      <w:proofErr w:type="spellStart"/>
      <w:r w:rsidRPr="006A1244">
        <w:rPr>
          <w:rFonts w:ascii="Book Antiqua" w:hAnsi="Book Antiqua" w:cs="Segoe UI"/>
          <w:color w:val="FF0000"/>
          <w:sz w:val="24"/>
          <w:szCs w:val="24"/>
        </w:rPr>
        <w:t>Hazara</w:t>
      </w:r>
      <w:proofErr w:type="spellEnd"/>
      <w:r w:rsidRPr="006A1244">
        <w:rPr>
          <w:rFonts w:ascii="Book Antiqua" w:hAnsi="Book Antiqua" w:cs="Segoe UI"/>
          <w:color w:val="FF0000"/>
          <w:sz w:val="24"/>
          <w:szCs w:val="24"/>
        </w:rPr>
        <w:t xml:space="preserve"> University, Pakistan, 30:1, Jan-June 2014, pp. 1-8.</w:t>
      </w:r>
      <w:r w:rsidRPr="006A1244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D773DE" w:rsidRPr="00D773DE" w:rsidRDefault="00D773DE" w:rsidP="00D773D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n-GB" w:eastAsia="en-GB"/>
        </w:rPr>
      </w:pPr>
      <w:r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B</w:t>
      </w:r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y </w:t>
      </w: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Tauseef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Ahmad </w:t>
      </w: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Parray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in the </w:t>
      </w:r>
      <w:r w:rsidRPr="00D773DE">
        <w:rPr>
          <w:rFonts w:ascii="Book Antiqua" w:eastAsia="Times New Roman" w:hAnsi="Book Antiqua" w:cs="Helvetica"/>
          <w:i/>
          <w:iCs/>
          <w:sz w:val="24"/>
          <w:szCs w:val="24"/>
          <w:shd w:val="clear" w:color="auto" w:fill="FFFFFF"/>
          <w:lang w:val="en-GB" w:eastAsia="en-GB"/>
        </w:rPr>
        <w:t xml:space="preserve">Journal of College of Sharia &amp; Islamic Studies, </w:t>
      </w:r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Qatar, 38:2, 2021, pp.251-256.</w:t>
      </w:r>
    </w:p>
    <w:p w:rsidR="00D773DE" w:rsidRPr="00D773DE" w:rsidRDefault="00D773DE" w:rsidP="00D773DE">
      <w:pPr>
        <w:shd w:val="clear" w:color="auto" w:fill="FFFFFF"/>
        <w:spacing w:after="0"/>
        <w:ind w:left="720"/>
        <w:jc w:val="both"/>
        <w:rPr>
          <w:rFonts w:ascii="Book Antiqua" w:eastAsia="Times New Roman" w:hAnsi="Book Antiqua" w:cs="Times New Roman"/>
          <w:sz w:val="24"/>
          <w:szCs w:val="24"/>
          <w:lang w:val="en-GB" w:eastAsia="en-GB"/>
        </w:rPr>
      </w:pPr>
    </w:p>
    <w:p w:rsidR="00A12728" w:rsidRPr="00C02B24" w:rsidRDefault="00A12728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Islam </w:t>
      </w:r>
      <w:proofErr w:type="spellStart"/>
      <w:proofErr w:type="gramStart"/>
      <w:r w:rsidRPr="00C02B24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wa</w:t>
      </w:r>
      <w:proofErr w:type="spellEnd"/>
      <w:proofErr w:type="gramEnd"/>
      <w:r w:rsidRPr="00C02B24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Asr </w:t>
      </w:r>
      <w:proofErr w:type="spellStart"/>
      <w:r w:rsidRPr="00C02B24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Jadid</w:t>
      </w:r>
      <w:proofErr w:type="spellEnd"/>
      <w:r w:rsidRPr="00C02B24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Special Issue </w:t>
      </w: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January-March 2013 (containing my articles in Urdu on English translations of the Quran)</w:t>
      </w:r>
    </w:p>
    <w:p w:rsidR="00A12728" w:rsidRPr="00C02B24" w:rsidRDefault="00A1272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FF0000"/>
          <w:sz w:val="24"/>
          <w:szCs w:val="24"/>
        </w:rPr>
      </w:pPr>
      <w:r w:rsidRPr="00C02B24">
        <w:rPr>
          <w:rFonts w:ascii="Book Antiqua" w:hAnsi="Book Antiqua"/>
          <w:color w:val="FF0000"/>
          <w:sz w:val="24"/>
          <w:szCs w:val="24"/>
        </w:rPr>
        <w:t xml:space="preserve">Review by Sultan Ahmad </w:t>
      </w:r>
      <w:proofErr w:type="spellStart"/>
      <w:r w:rsidRPr="00C02B24">
        <w:rPr>
          <w:rFonts w:ascii="Book Antiqua" w:hAnsi="Book Antiqua"/>
          <w:color w:val="FF0000"/>
          <w:sz w:val="24"/>
          <w:szCs w:val="24"/>
        </w:rPr>
        <w:t>Islahi</w:t>
      </w:r>
      <w:proofErr w:type="spellEnd"/>
      <w:r w:rsidRPr="00C02B24">
        <w:rPr>
          <w:rFonts w:ascii="Book Antiqua" w:hAnsi="Book Antiqua"/>
          <w:color w:val="FF0000"/>
          <w:sz w:val="24"/>
          <w:szCs w:val="24"/>
        </w:rPr>
        <w:t xml:space="preserve"> in </w:t>
      </w:r>
      <w:proofErr w:type="spellStart"/>
      <w:r w:rsidRPr="00C02B24">
        <w:rPr>
          <w:rFonts w:ascii="Book Antiqua" w:hAnsi="Book Antiqua"/>
          <w:i/>
          <w:iCs/>
          <w:color w:val="FF0000"/>
          <w:sz w:val="24"/>
          <w:szCs w:val="24"/>
        </w:rPr>
        <w:t>Ilm</w:t>
      </w:r>
      <w:proofErr w:type="spellEnd"/>
      <w:r w:rsidRPr="00C02B24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proofErr w:type="spellStart"/>
      <w:proofErr w:type="gramStart"/>
      <w:r w:rsidRPr="00C02B24">
        <w:rPr>
          <w:rFonts w:ascii="Book Antiqua" w:hAnsi="Book Antiqua"/>
          <w:i/>
          <w:iCs/>
          <w:color w:val="FF0000"/>
          <w:sz w:val="24"/>
          <w:szCs w:val="24"/>
        </w:rPr>
        <w:t>wa</w:t>
      </w:r>
      <w:proofErr w:type="spellEnd"/>
      <w:proofErr w:type="gramEnd"/>
      <w:r w:rsidRPr="00C02B24">
        <w:rPr>
          <w:rFonts w:ascii="Book Antiqua" w:hAnsi="Book Antiqua"/>
          <w:i/>
          <w:iCs/>
          <w:color w:val="FF0000"/>
          <w:sz w:val="24"/>
          <w:szCs w:val="24"/>
        </w:rPr>
        <w:t xml:space="preserve"> Adab </w:t>
      </w:r>
      <w:r w:rsidRPr="00C02B24">
        <w:rPr>
          <w:rFonts w:ascii="Book Antiqua" w:hAnsi="Book Antiqua"/>
          <w:color w:val="FF0000"/>
          <w:sz w:val="24"/>
          <w:szCs w:val="24"/>
        </w:rPr>
        <w:t>Aligarh 8:2 (April – June 2014), pp. 79-80.</w:t>
      </w:r>
    </w:p>
    <w:p w:rsidR="00A12728" w:rsidRPr="00C02B24" w:rsidRDefault="00A12728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Review 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Raziul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Islam Nadwi in </w:t>
      </w:r>
      <w:proofErr w:type="spellStart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>Tahqiqat-i</w:t>
      </w:r>
      <w:proofErr w:type="spellEnd"/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Islam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Aligarh 33:4 (October – December 2014), p. 115. </w:t>
      </w:r>
    </w:p>
    <w:p w:rsidR="00876659" w:rsidRPr="00C02B24" w:rsidRDefault="00876659" w:rsidP="00D773DE">
      <w:pPr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02B24">
        <w:rPr>
          <w:rFonts w:ascii="Book Antiqua" w:hAnsi="Book Antiqua"/>
          <w:sz w:val="24"/>
          <w:szCs w:val="24"/>
        </w:rPr>
        <w:t xml:space="preserve">Article on my Urdu book on the Quran and the Orientalists published in </w:t>
      </w:r>
      <w:proofErr w:type="spellStart"/>
      <w:r w:rsidRPr="00C02B24">
        <w:rPr>
          <w:rFonts w:ascii="Book Antiqua" w:hAnsi="Book Antiqua"/>
          <w:sz w:val="24"/>
          <w:szCs w:val="24"/>
        </w:rPr>
        <w:t>Tehzibul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Akhlaq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, 34:5 May 2015 entitled, Dr. </w:t>
      </w:r>
      <w:proofErr w:type="spellStart"/>
      <w:r w:rsidRPr="00C02B24">
        <w:rPr>
          <w:rFonts w:ascii="Book Antiqua" w:hAnsi="Book Antiqua"/>
          <w:sz w:val="24"/>
          <w:szCs w:val="24"/>
        </w:rPr>
        <w:t>Ziauddin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Falahi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“Quran Kareem </w:t>
      </w:r>
      <w:proofErr w:type="spellStart"/>
      <w:r w:rsidRPr="00C02B24">
        <w:rPr>
          <w:rFonts w:ascii="Book Antiqua" w:hAnsi="Book Antiqua"/>
          <w:sz w:val="24"/>
          <w:szCs w:val="24"/>
        </w:rPr>
        <w:t>ke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Engrezi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Trajim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per </w:t>
      </w:r>
      <w:proofErr w:type="spellStart"/>
      <w:r w:rsidRPr="00C02B24">
        <w:rPr>
          <w:rFonts w:ascii="Book Antiqua" w:hAnsi="Book Antiqua"/>
          <w:sz w:val="24"/>
          <w:szCs w:val="24"/>
        </w:rPr>
        <w:t>ek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haliya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mutala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: Professor </w:t>
      </w:r>
      <w:proofErr w:type="spellStart"/>
      <w:r w:rsidRPr="00C02B24">
        <w:rPr>
          <w:rFonts w:ascii="Book Antiqua" w:hAnsi="Book Antiqua"/>
          <w:sz w:val="24"/>
          <w:szCs w:val="24"/>
        </w:rPr>
        <w:t>Abdur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Raheem Kidwai </w:t>
      </w:r>
      <w:proofErr w:type="spellStart"/>
      <w:r w:rsidRPr="00C02B24">
        <w:rPr>
          <w:rFonts w:ascii="Book Antiqua" w:hAnsi="Book Antiqua"/>
          <w:sz w:val="24"/>
          <w:szCs w:val="24"/>
        </w:rPr>
        <w:t>ki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khidmat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ka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taaruf</w:t>
      </w:r>
      <w:proofErr w:type="spellEnd"/>
      <w:r w:rsidRPr="00C02B24">
        <w:rPr>
          <w:rFonts w:ascii="Book Antiqua" w:hAnsi="Book Antiqua"/>
          <w:sz w:val="24"/>
          <w:szCs w:val="24"/>
        </w:rPr>
        <w:t>”</w:t>
      </w:r>
      <w:r w:rsidR="005D751C" w:rsidRPr="00C02B24">
        <w:rPr>
          <w:rFonts w:ascii="Book Antiqua" w:hAnsi="Book Antiqua"/>
          <w:sz w:val="24"/>
          <w:szCs w:val="24"/>
        </w:rPr>
        <w:t xml:space="preserve"> pp. 62-64</w:t>
      </w:r>
      <w:r w:rsidRPr="00C02B24">
        <w:rPr>
          <w:rFonts w:ascii="Book Antiqua" w:hAnsi="Book Antiqua"/>
          <w:sz w:val="24"/>
          <w:szCs w:val="24"/>
        </w:rPr>
        <w:t xml:space="preserve">. </w:t>
      </w:r>
    </w:p>
    <w:p w:rsidR="002D2599" w:rsidRPr="00C02B24" w:rsidRDefault="002D2599" w:rsidP="00D773DE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C02B24">
        <w:rPr>
          <w:rFonts w:ascii="Book Antiqua" w:hAnsi="Book Antiqua"/>
          <w:sz w:val="24"/>
          <w:szCs w:val="24"/>
        </w:rPr>
        <w:t>Urdu article on my book “</w:t>
      </w:r>
      <w:proofErr w:type="spellStart"/>
      <w:r w:rsidRPr="00C02B24">
        <w:rPr>
          <w:rFonts w:ascii="Book Antiqua" w:hAnsi="Book Antiqua"/>
          <w:sz w:val="24"/>
          <w:szCs w:val="24"/>
        </w:rPr>
        <w:t>Mustashariquin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awr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Angrezi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Trajime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Quran” by Professor </w:t>
      </w:r>
      <w:proofErr w:type="spellStart"/>
      <w:r w:rsidRPr="00C02B24">
        <w:rPr>
          <w:rFonts w:ascii="Book Antiqua" w:hAnsi="Book Antiqua"/>
          <w:sz w:val="24"/>
          <w:szCs w:val="24"/>
        </w:rPr>
        <w:t>Tawqeer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Alam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sz w:val="24"/>
          <w:szCs w:val="24"/>
        </w:rPr>
        <w:t>Falahi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published in </w:t>
      </w:r>
      <w:proofErr w:type="spellStart"/>
      <w:r w:rsidRPr="00C02B24">
        <w:rPr>
          <w:rFonts w:ascii="Book Antiqua" w:hAnsi="Book Antiqua"/>
          <w:sz w:val="24"/>
          <w:szCs w:val="24"/>
        </w:rPr>
        <w:t>Uloomul</w:t>
      </w:r>
      <w:proofErr w:type="spellEnd"/>
      <w:r w:rsidRPr="00C02B24">
        <w:rPr>
          <w:rFonts w:ascii="Book Antiqua" w:hAnsi="Book Antiqua"/>
          <w:sz w:val="24"/>
          <w:szCs w:val="24"/>
        </w:rPr>
        <w:t xml:space="preserve"> Quran, Aligarh 29:2 (July –December 2014), pp. 108-128.</w:t>
      </w:r>
    </w:p>
    <w:p w:rsidR="00542836" w:rsidRPr="00C02B24" w:rsidRDefault="00542836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C114D1" w:rsidRPr="00C02B24" w:rsidRDefault="00C114D1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Empowerment of Indian Muslims: Perspectives, Planning and Road Ahead</w:t>
      </w:r>
    </w:p>
    <w:p w:rsidR="00C114D1" w:rsidRPr="00C02B24" w:rsidRDefault="00C114D1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Faiza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Abbasi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Muslim World Book Review.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33: 1 (2013), 45.</w:t>
      </w:r>
    </w:p>
    <w:p w:rsidR="006C43C4" w:rsidRDefault="006C43C4" w:rsidP="00D773D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:rsidR="00D773DE" w:rsidRPr="00C02B24" w:rsidRDefault="00D773DE" w:rsidP="00D773D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:rsidR="006C43C4" w:rsidRPr="00C02B24" w:rsidRDefault="006C43C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Daily Wisdom: Islamic Prayers and Supplications</w:t>
      </w:r>
    </w:p>
    <w:p w:rsidR="006C43C4" w:rsidRPr="00C02B24" w:rsidRDefault="006C43C4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Rachel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Hundert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Publishers Weekly,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USA </w:t>
      </w:r>
    </w:p>
    <w:p w:rsidR="006C43C4" w:rsidRPr="00C02B24" w:rsidRDefault="006C43C4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http//new.publishersweekly.com/978-1-184774-043-4. </w:t>
      </w:r>
    </w:p>
    <w:p w:rsidR="006C43C4" w:rsidRPr="00C02B24" w:rsidRDefault="006C43C4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>(Accessed 30/05/2013)</w:t>
      </w:r>
    </w:p>
    <w:p w:rsidR="006C43C4" w:rsidRPr="00C02B24" w:rsidRDefault="006C43C4" w:rsidP="00D773D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:rsidR="006C43C4" w:rsidRPr="00C02B24" w:rsidRDefault="006C43C4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Orientalism in Lord Byron’s “Turkish Tales”</w:t>
      </w:r>
    </w:p>
    <w:p w:rsidR="006C43C4" w:rsidRPr="00C02B24" w:rsidRDefault="006C43C4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Bernard Beatty,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Byron Journal,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London 25 (1997), p. 112.</w:t>
      </w:r>
    </w:p>
    <w:p w:rsidR="006C43C4" w:rsidRPr="00C02B24" w:rsidRDefault="006C43C4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Peter Cochran, 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Byron and Orientalism 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Cambridge, Cambridge Scholars Press, 2006, pp.79-81.</w:t>
      </w:r>
    </w:p>
    <w:p w:rsidR="000D6806" w:rsidRPr="00C02B24" w:rsidRDefault="000D6806" w:rsidP="00D773DE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0D6806" w:rsidRPr="00C02B24" w:rsidRDefault="000D6806" w:rsidP="00D773DE">
      <w:pPr>
        <w:spacing w:after="0"/>
        <w:rPr>
          <w:rFonts w:ascii="Book Antiqua" w:hAnsi="Book Antiqua"/>
          <w:b/>
          <w:bCs/>
          <w:color w:val="000000"/>
          <w:sz w:val="24"/>
          <w:szCs w:val="24"/>
        </w:rPr>
      </w:pPr>
      <w:r w:rsidRPr="00C02B24">
        <w:rPr>
          <w:rFonts w:ascii="Book Antiqua" w:hAnsi="Book Antiqua"/>
          <w:b/>
          <w:bCs/>
          <w:color w:val="000000" w:themeColor="text1"/>
          <w:sz w:val="24"/>
          <w:szCs w:val="24"/>
        </w:rPr>
        <w:t>Orientalism in English Literature</w:t>
      </w:r>
      <w:r w:rsidRPr="00C02B24">
        <w:rPr>
          <w:rFonts w:ascii="Book Antiqua" w:hAnsi="Book Antiqua"/>
          <w:b/>
          <w:bCs/>
          <w:color w:val="000000"/>
          <w:sz w:val="24"/>
          <w:szCs w:val="24"/>
        </w:rPr>
        <w:t xml:space="preserve">: Perception of Islam and Muslims </w:t>
      </w:r>
    </w:p>
    <w:p w:rsidR="000D6806" w:rsidRPr="00C02B24" w:rsidRDefault="000D6806" w:rsidP="00D773DE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C02B24">
        <w:rPr>
          <w:rFonts w:ascii="Book Antiqua" w:hAnsi="Book Antiqua"/>
          <w:color w:val="000000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</w:rPr>
        <w:t>Dr.</w:t>
      </w:r>
      <w:proofErr w:type="spellEnd"/>
      <w:r w:rsidRPr="00C02B24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</w:rPr>
        <w:t>Rafat</w:t>
      </w:r>
      <w:proofErr w:type="spellEnd"/>
      <w:r w:rsidRPr="00C02B24">
        <w:rPr>
          <w:rFonts w:ascii="Book Antiqua" w:hAnsi="Book Antiqua"/>
          <w:color w:val="000000"/>
          <w:sz w:val="24"/>
          <w:szCs w:val="24"/>
        </w:rPr>
        <w:t xml:space="preserve"> Ali, University of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</w:rPr>
        <w:t>Jadavpur</w:t>
      </w:r>
      <w:proofErr w:type="spellEnd"/>
      <w:r w:rsidRPr="00C02B24">
        <w:rPr>
          <w:rFonts w:ascii="Book Antiqua" w:hAnsi="Book Antiqua"/>
          <w:color w:val="000000"/>
          <w:sz w:val="24"/>
          <w:szCs w:val="24"/>
        </w:rPr>
        <w:t xml:space="preserve">, published in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</w:rPr>
        <w:t>Hamdard</w:t>
      </w:r>
      <w:proofErr w:type="spellEnd"/>
      <w:r w:rsidRPr="00C02B24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C02B24">
        <w:rPr>
          <w:rFonts w:ascii="Book Antiqua" w:hAnsi="Book Antiqua"/>
          <w:color w:val="000000"/>
          <w:sz w:val="24"/>
          <w:szCs w:val="24"/>
        </w:rPr>
        <w:t>Islamicus</w:t>
      </w:r>
      <w:proofErr w:type="spellEnd"/>
      <w:r w:rsidRPr="00C02B24">
        <w:rPr>
          <w:rFonts w:ascii="Book Antiqua" w:hAnsi="Book Antiqua"/>
          <w:color w:val="000000"/>
          <w:sz w:val="24"/>
          <w:szCs w:val="24"/>
        </w:rPr>
        <w:t>, Karachi, Pakistan, 39:4 (October -Decembe</w:t>
      </w:r>
      <w:r w:rsidR="006A1244">
        <w:rPr>
          <w:rFonts w:ascii="Book Antiqua" w:hAnsi="Book Antiqua"/>
          <w:color w:val="000000"/>
          <w:sz w:val="24"/>
          <w:szCs w:val="24"/>
        </w:rPr>
        <w:t>r 2016), pp. 91-97.</w:t>
      </w:r>
    </w:p>
    <w:p w:rsidR="006A1244" w:rsidRDefault="00555415" w:rsidP="00D773DE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 xml:space="preserve">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Kashmir Reader,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>16 April 2017 (</w:t>
      </w:r>
      <w:hyperlink r:id="rId7" w:anchor="3252445197" w:history="1">
        <w:r w:rsidR="006A1244" w:rsidRPr="002C4F9C">
          <w:rPr>
            <w:rStyle w:val="Hyperlink"/>
            <w:rFonts w:ascii="Book Antiqua" w:hAnsi="Book Antiqua"/>
            <w:iCs/>
            <w:sz w:val="24"/>
            <w:szCs w:val="24"/>
          </w:rPr>
          <w:t>https://mg.mail.yahoo.com/neo/launch?.rand=3ic6j54u3cuvq#3252445197</w:t>
        </w:r>
      </w:hyperlink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>)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6A1244" w:rsidRPr="006A1244" w:rsidRDefault="006A1244" w:rsidP="00D773DE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color w:val="000000" w:themeColor="text1"/>
          <w:sz w:val="24"/>
          <w:szCs w:val="24"/>
        </w:rPr>
      </w:pPr>
      <w:r w:rsidRPr="006A1244">
        <w:rPr>
          <w:rFonts w:ascii="Book Antiqua" w:hAnsi="Book Antiqua"/>
          <w:color w:val="000000"/>
          <w:sz w:val="24"/>
          <w:szCs w:val="24"/>
        </w:rPr>
        <w:t xml:space="preserve">By Dr </w:t>
      </w:r>
      <w:proofErr w:type="spellStart"/>
      <w:r w:rsidRPr="006A1244">
        <w:rPr>
          <w:rFonts w:ascii="Book Antiqua" w:hAnsi="Book Antiqua"/>
          <w:color w:val="000000"/>
          <w:sz w:val="24"/>
          <w:szCs w:val="24"/>
        </w:rPr>
        <w:t>Munirual</w:t>
      </w:r>
      <w:proofErr w:type="spellEnd"/>
      <w:r w:rsidRPr="006A1244">
        <w:rPr>
          <w:rFonts w:ascii="Book Antiqua" w:hAnsi="Book Antiqua"/>
          <w:color w:val="000000"/>
          <w:sz w:val="24"/>
          <w:szCs w:val="24"/>
        </w:rPr>
        <w:t xml:space="preserve"> Islam, Nadia</w:t>
      </w:r>
      <w:r w:rsidR="00B371FC">
        <w:rPr>
          <w:rFonts w:ascii="Book Antiqua" w:hAnsi="Book Antiqua"/>
          <w:color w:val="000000"/>
          <w:sz w:val="24"/>
          <w:szCs w:val="24"/>
        </w:rPr>
        <w:t xml:space="preserve"> (W.B.)</w:t>
      </w:r>
      <w:r w:rsidRPr="006A1244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6A1244">
        <w:rPr>
          <w:rFonts w:ascii="Book Antiqua" w:hAnsi="Book Antiqua" w:cs="Helvetica"/>
          <w:color w:val="000000"/>
          <w:sz w:val="26"/>
          <w:szCs w:val="26"/>
          <w:lang w:val="en-IN"/>
        </w:rPr>
        <w:t xml:space="preserve">2:1 January 2017, pp. 96-100. </w:t>
      </w:r>
    </w:p>
    <w:p w:rsidR="006A1244" w:rsidRDefault="00D03377" w:rsidP="00D773DE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By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Tauseef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Ahmad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Parray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, in </w:t>
      </w:r>
      <w:proofErr w:type="gramStart"/>
      <w:r>
        <w:rPr>
          <w:rFonts w:ascii="Book Antiqua" w:hAnsi="Book Antiqua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Book Antiqua" w:hAnsi="Book Antiqua"/>
          <w:i/>
          <w:iCs/>
          <w:color w:val="000000"/>
          <w:sz w:val="24"/>
          <w:szCs w:val="24"/>
        </w:rPr>
        <w:t xml:space="preserve"> Criterion: An International Journal in English </w:t>
      </w:r>
      <w:r w:rsidRPr="00D03377">
        <w:rPr>
          <w:rFonts w:ascii="Book Antiqua" w:hAnsi="Book Antiqua"/>
          <w:color w:val="000000"/>
          <w:sz w:val="24"/>
          <w:szCs w:val="24"/>
        </w:rPr>
        <w:t>Vol.</w:t>
      </w:r>
      <w:r>
        <w:rPr>
          <w:rFonts w:ascii="Book Antiqua" w:hAnsi="Book Antiqua"/>
          <w:color w:val="000000"/>
          <w:sz w:val="24"/>
          <w:szCs w:val="24"/>
        </w:rPr>
        <w:t>8, Issue-IV, August 2017, ISSN: 0976-8165.</w:t>
      </w:r>
    </w:p>
    <w:p w:rsidR="00247D23" w:rsidRDefault="00247D23" w:rsidP="00D773DE">
      <w:pPr>
        <w:pStyle w:val="ListParagraph"/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:rsidR="004472E2" w:rsidRPr="00247D23" w:rsidRDefault="004472E2" w:rsidP="00D773DE">
      <w:pPr>
        <w:pStyle w:val="ListParagraph"/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:rsidR="006A1244" w:rsidRPr="00E10553" w:rsidRDefault="00E10553" w:rsidP="00D773DE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Sa</w:t>
      </w:r>
      <w:r w:rsidR="006A1244" w:rsidRPr="00E10553">
        <w:rPr>
          <w:rFonts w:ascii="Book Antiqua" w:hAnsi="Book Antiqua"/>
          <w:b/>
          <w:bCs/>
          <w:color w:val="000000" w:themeColor="text1"/>
          <w:sz w:val="24"/>
          <w:szCs w:val="24"/>
        </w:rPr>
        <w:t>yings of the Quran</w:t>
      </w:r>
    </w:p>
    <w:p w:rsidR="00E10553" w:rsidRDefault="006A1244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Tauseef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 Ahmad </w:t>
      </w:r>
      <w:proofErr w:type="spellStart"/>
      <w:r w:rsidRPr="00C02B24">
        <w:rPr>
          <w:rFonts w:ascii="Book Antiqua" w:hAnsi="Book Antiqua"/>
          <w:color w:val="000000" w:themeColor="text1"/>
          <w:sz w:val="24"/>
          <w:szCs w:val="24"/>
        </w:rPr>
        <w:t>Parray</w:t>
      </w:r>
      <w:proofErr w:type="spellEnd"/>
      <w:r w:rsidRPr="00C02B2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 xml:space="preserve">in </w:t>
      </w:r>
      <w:r w:rsidRPr="00C02B2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Kashmir Reader, </w:t>
      </w:r>
      <w:r w:rsidR="00D773DE">
        <w:rPr>
          <w:rFonts w:ascii="Book Antiqua" w:hAnsi="Book Antiqua"/>
          <w:iCs/>
          <w:color w:val="000000" w:themeColor="text1"/>
          <w:sz w:val="24"/>
          <w:szCs w:val="24"/>
        </w:rPr>
        <w:t>Srinagar</w:t>
      </w:r>
      <w:r>
        <w:rPr>
          <w:rFonts w:ascii="Book Antiqua" w:hAnsi="Book Antiqua"/>
          <w:iCs/>
          <w:color w:val="000000" w:themeColor="text1"/>
          <w:sz w:val="24"/>
          <w:szCs w:val="24"/>
        </w:rPr>
        <w:t xml:space="preserve"> on 13 February </w:t>
      </w:r>
      <w:r w:rsidRPr="00C02B24">
        <w:rPr>
          <w:rFonts w:ascii="Book Antiqua" w:hAnsi="Book Antiqua"/>
          <w:iCs/>
          <w:color w:val="000000" w:themeColor="text1"/>
          <w:sz w:val="24"/>
          <w:szCs w:val="24"/>
        </w:rPr>
        <w:t>201</w:t>
      </w:r>
      <w:r>
        <w:rPr>
          <w:rFonts w:ascii="Book Antiqua" w:hAnsi="Book Antiqua"/>
          <w:iCs/>
          <w:color w:val="000000" w:themeColor="text1"/>
          <w:sz w:val="24"/>
          <w:szCs w:val="24"/>
        </w:rPr>
        <w:t>7</w:t>
      </w:r>
      <w:r w:rsidRPr="00C02B2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E10553" w:rsidRDefault="00E10553" w:rsidP="00D773DE">
      <w:pPr>
        <w:spacing w:after="0"/>
        <w:rPr>
          <w:rFonts w:ascii="Book Antiqua" w:hAnsi="Book Antiqua" w:cs="Helvetica"/>
          <w:color w:val="000000"/>
          <w:sz w:val="24"/>
          <w:szCs w:val="24"/>
        </w:rPr>
      </w:pPr>
    </w:p>
    <w:p w:rsidR="00247D23" w:rsidRPr="00247D23" w:rsidRDefault="00247D23" w:rsidP="00D773DE">
      <w:pPr>
        <w:spacing w:after="0"/>
        <w:rPr>
          <w:rFonts w:ascii="Book Antiqua" w:hAnsi="Book Antiqua" w:cs="Helvetica"/>
          <w:b/>
          <w:bCs/>
          <w:color w:val="000000"/>
          <w:sz w:val="24"/>
          <w:szCs w:val="24"/>
        </w:rPr>
      </w:pPr>
      <w:r w:rsidRPr="00CE76AD">
        <w:rPr>
          <w:rFonts w:ascii="Book Antiqua" w:hAnsi="Book Antiqua" w:cs="Helvetica"/>
          <w:b/>
          <w:bCs/>
          <w:color w:val="000000"/>
          <w:sz w:val="24"/>
          <w:szCs w:val="24"/>
        </w:rPr>
        <w:t xml:space="preserve">Danish-e </w:t>
      </w:r>
      <w:proofErr w:type="spellStart"/>
      <w:r w:rsidRPr="00CE76AD">
        <w:rPr>
          <w:rFonts w:ascii="Book Antiqua" w:hAnsi="Book Antiqua" w:cs="Helvetica"/>
          <w:b/>
          <w:bCs/>
          <w:color w:val="000000"/>
          <w:sz w:val="24"/>
          <w:szCs w:val="24"/>
        </w:rPr>
        <w:t>Rahbi</w:t>
      </w:r>
      <w:proofErr w:type="spellEnd"/>
      <w:r w:rsidRPr="00247D23">
        <w:rPr>
          <w:rFonts w:ascii="Book Antiqua" w:hAnsi="Book Antiqua" w:cs="Helvetica"/>
          <w:b/>
          <w:bCs/>
          <w:color w:val="000000"/>
          <w:sz w:val="24"/>
          <w:szCs w:val="24"/>
        </w:rPr>
        <w:t xml:space="preserve"> </w:t>
      </w:r>
    </w:p>
    <w:p w:rsidR="00247D23" w:rsidRPr="009976C3" w:rsidRDefault="00247D23" w:rsidP="00D773DE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47D23">
        <w:rPr>
          <w:rFonts w:ascii="Book Antiqua" w:hAnsi="Book Antiqua" w:cs="Helvetica"/>
          <w:color w:val="000000"/>
          <w:sz w:val="24"/>
          <w:szCs w:val="24"/>
        </w:rPr>
        <w:t xml:space="preserve">Review on my commemorative Volume Danish-e </w:t>
      </w:r>
      <w:proofErr w:type="spellStart"/>
      <w:r w:rsidRPr="00247D23">
        <w:rPr>
          <w:rFonts w:ascii="Book Antiqua" w:hAnsi="Book Antiqua" w:cs="Helvetica"/>
          <w:color w:val="000000"/>
          <w:sz w:val="24"/>
          <w:szCs w:val="24"/>
        </w:rPr>
        <w:t>Rahbi</w:t>
      </w:r>
      <w:proofErr w:type="spellEnd"/>
      <w:r w:rsidRPr="00247D23">
        <w:rPr>
          <w:rFonts w:ascii="Book Antiqua" w:hAnsi="Book Antiqua" w:cs="Helvetica"/>
          <w:color w:val="000000"/>
          <w:sz w:val="24"/>
          <w:szCs w:val="24"/>
        </w:rPr>
        <w:t xml:space="preserve">, by Professor </w:t>
      </w:r>
      <w:proofErr w:type="spellStart"/>
      <w:r w:rsidRPr="00247D23">
        <w:rPr>
          <w:rFonts w:ascii="Book Antiqua" w:hAnsi="Book Antiqua" w:cs="Helvetica"/>
          <w:color w:val="000000"/>
          <w:sz w:val="24"/>
          <w:szCs w:val="24"/>
        </w:rPr>
        <w:t>Saghir</w:t>
      </w:r>
      <w:proofErr w:type="spellEnd"/>
      <w:r w:rsidRPr="00247D23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247D23">
        <w:rPr>
          <w:rFonts w:ascii="Book Antiqua" w:hAnsi="Book Antiqua" w:cs="Helvetica"/>
          <w:color w:val="000000"/>
          <w:sz w:val="24"/>
          <w:szCs w:val="24"/>
        </w:rPr>
        <w:t>Ifrahim</w:t>
      </w:r>
      <w:proofErr w:type="spellEnd"/>
      <w:r w:rsidRPr="00247D23">
        <w:rPr>
          <w:rFonts w:ascii="Book Antiqua" w:hAnsi="Book Antiqua" w:cs="Helvetica"/>
          <w:color w:val="000000"/>
          <w:sz w:val="24"/>
          <w:szCs w:val="24"/>
        </w:rPr>
        <w:t>, published in Conference Gazette, December 2017, Aligarh, pp. 31-33</w:t>
      </w:r>
      <w:r w:rsidR="009976C3">
        <w:rPr>
          <w:rFonts w:ascii="Book Antiqua" w:hAnsi="Book Antiqua" w:cs="Helvetica"/>
          <w:color w:val="000000"/>
          <w:sz w:val="24"/>
          <w:szCs w:val="24"/>
        </w:rPr>
        <w:t>.</w:t>
      </w:r>
    </w:p>
    <w:p w:rsidR="009976C3" w:rsidRDefault="009976C3" w:rsidP="00D773DE">
      <w:pPr>
        <w:numPr>
          <w:ilvl w:val="0"/>
          <w:numId w:val="3"/>
        </w:numPr>
        <w:shd w:val="clear" w:color="auto" w:fill="FFFFFF"/>
        <w:spacing w:after="0"/>
        <w:rPr>
          <w:rFonts w:ascii="Book Antiqua" w:hAnsi="Book Antiqua" w:cs="Helvetica"/>
          <w:color w:val="000000"/>
          <w:sz w:val="35"/>
          <w:szCs w:val="35"/>
        </w:rPr>
      </w:pPr>
      <w:r w:rsidRPr="0098466F">
        <w:rPr>
          <w:rFonts w:ascii="Book Antiqua" w:hAnsi="Book Antiqua" w:cs="Helvetica"/>
          <w:color w:val="000000"/>
          <w:sz w:val="23"/>
          <w:szCs w:val="23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 xml:space="preserve">Danish-e </w:t>
      </w:r>
      <w:proofErr w:type="spellStart"/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>Rahbin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 by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Mohammd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Waheed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Khan in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Tehzibul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Akhlaq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>, 36:1 (Jan 2018, pp. 88-90).</w:t>
      </w:r>
    </w:p>
    <w:p w:rsidR="009976C3" w:rsidRPr="0098466F" w:rsidRDefault="009976C3" w:rsidP="00D773DE">
      <w:pPr>
        <w:numPr>
          <w:ilvl w:val="0"/>
          <w:numId w:val="3"/>
        </w:numPr>
        <w:shd w:val="clear" w:color="auto" w:fill="FFFFFF"/>
        <w:spacing w:after="0"/>
        <w:rPr>
          <w:rFonts w:ascii="Book Antiqua" w:hAnsi="Book Antiqua" w:cs="Helvetica"/>
          <w:color w:val="000000"/>
          <w:sz w:val="35"/>
          <w:szCs w:val="35"/>
        </w:rPr>
      </w:pPr>
      <w:r w:rsidRPr="0098466F">
        <w:rPr>
          <w:rFonts w:ascii="Book Antiqua" w:hAnsi="Book Antiqua"/>
          <w:color w:val="000000"/>
          <w:sz w:val="23"/>
          <w:szCs w:val="23"/>
        </w:rPr>
        <w:t> </w:t>
      </w:r>
      <w:r w:rsidRPr="0098466F">
        <w:rPr>
          <w:rFonts w:ascii="Book Antiqua" w:hAnsi="Book Antiqua" w:cs="Helvetica"/>
          <w:color w:val="000000"/>
          <w:sz w:val="23"/>
          <w:szCs w:val="23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 xml:space="preserve">Danish-e </w:t>
      </w:r>
      <w:proofErr w:type="spellStart"/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>Rahbin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> by 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Muzaffar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Hussain Sayed in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Hamari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Zuban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>, New Delhi</w:t>
      </w:r>
    </w:p>
    <w:p w:rsidR="009976C3" w:rsidRPr="0098466F" w:rsidRDefault="009976C3" w:rsidP="00D773DE">
      <w:pPr>
        <w:numPr>
          <w:ilvl w:val="0"/>
          <w:numId w:val="3"/>
        </w:numPr>
        <w:shd w:val="clear" w:color="auto" w:fill="FFFFFF"/>
        <w:spacing w:after="0"/>
        <w:rPr>
          <w:rFonts w:ascii="Book Antiqua" w:hAnsi="Book Antiqua" w:cs="Helvetica"/>
          <w:color w:val="000000"/>
          <w:sz w:val="35"/>
          <w:szCs w:val="35"/>
        </w:rPr>
      </w:pPr>
      <w:r w:rsidRPr="0098466F">
        <w:rPr>
          <w:rFonts w:ascii="Book Antiqua" w:hAnsi="Book Antiqua" w:cs="Helvetica"/>
          <w:color w:val="000000"/>
          <w:sz w:val="23"/>
          <w:szCs w:val="23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 xml:space="preserve">Danish-e </w:t>
      </w:r>
      <w:proofErr w:type="spellStart"/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>Rahbin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 by Dr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Mohd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Tariq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Ayubi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in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Nidai-Itadal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>, Aligarh (January 2018, pp. 60-62).</w:t>
      </w:r>
    </w:p>
    <w:p w:rsidR="009976C3" w:rsidRPr="0098466F" w:rsidRDefault="009976C3" w:rsidP="00D773DE">
      <w:pPr>
        <w:numPr>
          <w:ilvl w:val="0"/>
          <w:numId w:val="3"/>
        </w:numPr>
        <w:shd w:val="clear" w:color="auto" w:fill="FFFFFF"/>
        <w:spacing w:after="0"/>
        <w:rPr>
          <w:rFonts w:ascii="Book Antiqua" w:hAnsi="Book Antiqua" w:cs="Helvetica"/>
          <w:color w:val="000000"/>
          <w:sz w:val="35"/>
          <w:szCs w:val="35"/>
        </w:rPr>
      </w:pPr>
      <w:r w:rsidRPr="0098466F">
        <w:rPr>
          <w:rFonts w:ascii="Book Antiqua" w:hAnsi="Book Antiqua" w:cs="Helvetica"/>
          <w:color w:val="000000"/>
          <w:sz w:val="23"/>
          <w:szCs w:val="23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 xml:space="preserve">Danish-e </w:t>
      </w:r>
      <w:proofErr w:type="spellStart"/>
      <w:r w:rsidRPr="0098466F">
        <w:rPr>
          <w:rFonts w:ascii="Book Antiqua" w:hAnsi="Book Antiqua" w:cs="Helvetica"/>
          <w:i/>
          <w:iCs/>
          <w:color w:val="000000"/>
          <w:sz w:val="23"/>
          <w:szCs w:val="23"/>
        </w:rPr>
        <w:t>Rahbin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 by Professor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Saghir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 xml:space="preserve"> </w:t>
      </w:r>
      <w:proofErr w:type="spellStart"/>
      <w:r w:rsidRPr="0098466F">
        <w:rPr>
          <w:rFonts w:ascii="Book Antiqua" w:hAnsi="Book Antiqua" w:cs="Helvetica"/>
          <w:color w:val="000000"/>
          <w:sz w:val="23"/>
          <w:szCs w:val="23"/>
        </w:rPr>
        <w:t>Afrahim</w:t>
      </w:r>
      <w:proofErr w:type="spellEnd"/>
      <w:r w:rsidRPr="0098466F">
        <w:rPr>
          <w:rFonts w:ascii="Book Antiqua" w:hAnsi="Book Antiqua" w:cs="Helvetica"/>
          <w:color w:val="000000"/>
          <w:sz w:val="23"/>
          <w:szCs w:val="23"/>
        </w:rPr>
        <w:t>, Conference Gazette, Aligarh (January 2018, pp. 31-333).</w:t>
      </w:r>
    </w:p>
    <w:p w:rsidR="009976C3" w:rsidRPr="00247D23" w:rsidRDefault="009976C3" w:rsidP="00D773DE">
      <w:pPr>
        <w:pStyle w:val="ListParagraph"/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4472E2" w:rsidRPr="004472E2" w:rsidRDefault="004472E2" w:rsidP="00D773DE">
      <w:pPr>
        <w:shd w:val="clear" w:color="auto" w:fill="FFFFFF"/>
        <w:spacing w:after="0"/>
        <w:jc w:val="both"/>
        <w:rPr>
          <w:rFonts w:ascii="Book Antiqua" w:hAnsi="Book Antiqua" w:cs="Helvetica"/>
          <w:b/>
          <w:bCs/>
          <w:color w:val="000000"/>
          <w:sz w:val="24"/>
          <w:szCs w:val="24"/>
        </w:rPr>
      </w:pPr>
      <w:r w:rsidRPr="004472E2">
        <w:rPr>
          <w:rFonts w:ascii="Book Antiqua" w:hAnsi="Book Antiqua" w:cs="Helvetica"/>
          <w:b/>
          <w:bCs/>
          <w:color w:val="000000"/>
          <w:sz w:val="24"/>
          <w:szCs w:val="24"/>
        </w:rPr>
        <w:t>Literary Selfies </w:t>
      </w:r>
    </w:p>
    <w:p w:rsidR="004472E2" w:rsidRPr="004472E2" w:rsidRDefault="004472E2" w:rsidP="00D773D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 w:cs="Helvetica"/>
          <w:color w:val="000000"/>
          <w:sz w:val="24"/>
          <w:szCs w:val="24"/>
        </w:rPr>
      </w:pPr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By Dr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Tauseef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Ahhmad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Parray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, Higher Education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Dept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 Jammu and Kashmir published in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Hamdard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4472E2">
        <w:rPr>
          <w:rFonts w:ascii="Book Antiqua" w:hAnsi="Book Antiqua" w:cs="Helvetica"/>
          <w:color w:val="000000"/>
          <w:sz w:val="24"/>
          <w:szCs w:val="24"/>
        </w:rPr>
        <w:t>Islamicus</w:t>
      </w:r>
      <w:proofErr w:type="spell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, Karachi, Pakistan, </w:t>
      </w:r>
      <w:proofErr w:type="gramStart"/>
      <w:r w:rsidRPr="004472E2">
        <w:rPr>
          <w:rFonts w:ascii="Book Antiqua" w:hAnsi="Book Antiqua" w:cs="Helvetica"/>
          <w:color w:val="000000"/>
          <w:sz w:val="24"/>
          <w:szCs w:val="24"/>
        </w:rPr>
        <w:t>Vol</w:t>
      </w:r>
      <w:proofErr w:type="gramEnd"/>
      <w:r w:rsidRPr="004472E2">
        <w:rPr>
          <w:rFonts w:ascii="Book Antiqua" w:hAnsi="Book Antiqua" w:cs="Helvetica"/>
          <w:color w:val="000000"/>
          <w:sz w:val="24"/>
          <w:szCs w:val="24"/>
        </w:rPr>
        <w:t xml:space="preserve">. XL: 4, October - December 2017, pp. 147-152. </w:t>
      </w:r>
    </w:p>
    <w:p w:rsidR="006F0C90" w:rsidRDefault="006F0C90" w:rsidP="00D773DE">
      <w:pPr>
        <w:spacing w:after="0"/>
        <w:rPr>
          <w:rFonts w:ascii="Book Antiqua" w:hAnsi="Book Antiqua" w:cs="Helvetica"/>
          <w:b/>
          <w:bCs/>
          <w:color w:val="000000"/>
        </w:rPr>
      </w:pPr>
    </w:p>
    <w:p w:rsidR="00C02B24" w:rsidRDefault="006F0C90" w:rsidP="00D773DE">
      <w:pPr>
        <w:spacing w:after="0"/>
        <w:rPr>
          <w:rFonts w:ascii="Book Antiqua" w:hAnsi="Book Antiqua"/>
          <w:sz w:val="24"/>
          <w:szCs w:val="24"/>
          <w:lang w:val="en-GB"/>
        </w:rPr>
      </w:pPr>
      <w:r w:rsidRPr="00E52DEF">
        <w:rPr>
          <w:rFonts w:ascii="Book Antiqua" w:hAnsi="Book Antiqua" w:cs="Helvetica"/>
          <w:b/>
          <w:bCs/>
          <w:color w:val="000000"/>
        </w:rPr>
        <w:t>Journey of Faith</w:t>
      </w:r>
      <w:r w:rsidRPr="00E52DEF">
        <w:rPr>
          <w:rFonts w:ascii="Book Antiqua" w:hAnsi="Book Antiqua" w:cs="Helvetica"/>
          <w:color w:val="000000"/>
        </w:rPr>
        <w:t> </w:t>
      </w:r>
    </w:p>
    <w:p w:rsidR="006F0C90" w:rsidRPr="006F0C90" w:rsidRDefault="006F0C90" w:rsidP="00D773DE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 w:cs="Helvetica"/>
          <w:color w:val="000000"/>
        </w:rPr>
      </w:pPr>
      <w:r w:rsidRPr="006F0C90">
        <w:rPr>
          <w:rFonts w:ascii="Book Antiqua" w:hAnsi="Book Antiqua" w:cs="Helvetica"/>
          <w:color w:val="000000"/>
        </w:rPr>
        <w:t>Review on my book </w:t>
      </w:r>
      <w:r w:rsidRPr="006F0C90">
        <w:rPr>
          <w:rFonts w:ascii="Book Antiqua" w:hAnsi="Book Antiqua" w:cs="Helvetica"/>
          <w:b/>
          <w:bCs/>
          <w:color w:val="000000"/>
        </w:rPr>
        <w:t>Journey of Faith</w:t>
      </w:r>
      <w:r w:rsidRPr="006F0C90">
        <w:rPr>
          <w:rFonts w:ascii="Book Antiqua" w:hAnsi="Book Antiqua" w:cs="Helvetica"/>
          <w:color w:val="000000"/>
        </w:rPr>
        <w:t xml:space="preserve"> published in </w:t>
      </w:r>
      <w:proofErr w:type="spellStart"/>
      <w:r w:rsidRPr="006F0C90">
        <w:rPr>
          <w:rFonts w:ascii="Book Antiqua" w:hAnsi="Book Antiqua" w:cs="Helvetica"/>
          <w:color w:val="000000"/>
        </w:rPr>
        <w:t>Marif</w:t>
      </w:r>
      <w:proofErr w:type="spellEnd"/>
      <w:r w:rsidRPr="006F0C90">
        <w:rPr>
          <w:rFonts w:ascii="Book Antiqua" w:hAnsi="Book Antiqua" w:cs="Helvetica"/>
          <w:color w:val="000000"/>
        </w:rPr>
        <w:t xml:space="preserve">, </w:t>
      </w:r>
      <w:proofErr w:type="spellStart"/>
      <w:r w:rsidRPr="006F0C90">
        <w:rPr>
          <w:rFonts w:ascii="Book Antiqua" w:hAnsi="Book Antiqua" w:cs="Helvetica"/>
          <w:color w:val="000000"/>
        </w:rPr>
        <w:t>Azamgarh</w:t>
      </w:r>
      <w:proofErr w:type="spellEnd"/>
      <w:r w:rsidRPr="006F0C90">
        <w:rPr>
          <w:rFonts w:ascii="Book Antiqua" w:hAnsi="Book Antiqua" w:cs="Helvetica"/>
          <w:color w:val="000000"/>
        </w:rPr>
        <w:t xml:space="preserve"> in December 2018 </w:t>
      </w:r>
    </w:p>
    <w:p w:rsidR="008B6B46" w:rsidRDefault="008B6B46" w:rsidP="00D773DE">
      <w:pPr>
        <w:spacing w:after="0"/>
        <w:rPr>
          <w:rFonts w:ascii="Book Antiqua" w:hAnsi="Book Antiqua" w:cs="Helvetica"/>
          <w:color w:val="000000"/>
        </w:rPr>
      </w:pPr>
    </w:p>
    <w:p w:rsidR="008B6B46" w:rsidRDefault="008B6B46" w:rsidP="00D773DE">
      <w:pPr>
        <w:spacing w:after="0"/>
        <w:rPr>
          <w:rFonts w:ascii="Book Antiqua" w:hAnsi="Book Antiqua" w:cs="Helvetica"/>
          <w:b/>
          <w:bCs/>
          <w:color w:val="000000"/>
        </w:rPr>
      </w:pPr>
      <w:proofErr w:type="spellStart"/>
      <w:r>
        <w:rPr>
          <w:rFonts w:ascii="Book Antiqua" w:hAnsi="Book Antiqua" w:cs="Helvetica"/>
          <w:b/>
          <w:bCs/>
          <w:color w:val="000000"/>
        </w:rPr>
        <w:t>Jalwa</w:t>
      </w:r>
      <w:proofErr w:type="spellEnd"/>
      <w:r>
        <w:rPr>
          <w:rFonts w:ascii="Book Antiqua" w:hAnsi="Book Antiqua" w:cs="Helvetica"/>
          <w:b/>
          <w:bCs/>
          <w:color w:val="000000"/>
        </w:rPr>
        <w:t xml:space="preserve">-e Danish </w:t>
      </w:r>
      <w:proofErr w:type="spellStart"/>
      <w:r>
        <w:rPr>
          <w:rFonts w:ascii="Book Antiqua" w:hAnsi="Book Antiqua" w:cs="Helvetica"/>
          <w:b/>
          <w:bCs/>
          <w:color w:val="000000"/>
        </w:rPr>
        <w:t>Firang</w:t>
      </w:r>
      <w:proofErr w:type="spellEnd"/>
    </w:p>
    <w:p w:rsidR="00030066" w:rsidRPr="00692D09" w:rsidRDefault="008B6B46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 w:rsidRPr="008B6B46">
        <w:rPr>
          <w:rFonts w:ascii="Book Antiqua" w:hAnsi="Book Antiqua" w:cs="Helvetica"/>
          <w:color w:val="000000"/>
        </w:rPr>
        <w:t xml:space="preserve">Review on my book </w:t>
      </w:r>
      <w:proofErr w:type="spellStart"/>
      <w:r w:rsidRPr="008B6B46">
        <w:rPr>
          <w:rFonts w:ascii="Book Antiqua" w:hAnsi="Book Antiqua" w:cs="Helvetica"/>
          <w:b/>
          <w:bCs/>
          <w:color w:val="000000"/>
        </w:rPr>
        <w:t>Jalwa</w:t>
      </w:r>
      <w:proofErr w:type="spellEnd"/>
      <w:r w:rsidRPr="008B6B46">
        <w:rPr>
          <w:rFonts w:ascii="Book Antiqua" w:hAnsi="Book Antiqua" w:cs="Helvetica"/>
          <w:b/>
          <w:bCs/>
          <w:color w:val="000000"/>
        </w:rPr>
        <w:t xml:space="preserve">-e Danish </w:t>
      </w:r>
      <w:proofErr w:type="spellStart"/>
      <w:r w:rsidRPr="008B6B46">
        <w:rPr>
          <w:rFonts w:ascii="Book Antiqua" w:hAnsi="Book Antiqua" w:cs="Helvetica"/>
          <w:b/>
          <w:bCs/>
          <w:color w:val="000000"/>
        </w:rPr>
        <w:t>Firang</w:t>
      </w:r>
      <w:proofErr w:type="spellEnd"/>
      <w:r>
        <w:rPr>
          <w:rFonts w:ascii="Book Antiqua" w:hAnsi="Book Antiqua" w:cs="Helvetica"/>
          <w:b/>
          <w:bCs/>
          <w:color w:val="000000"/>
        </w:rPr>
        <w:t xml:space="preserve"> </w:t>
      </w:r>
      <w:r w:rsidR="00030066"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>published in </w:t>
      </w:r>
      <w:proofErr w:type="spellStart"/>
      <w:r w:rsidR="00030066"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Mera</w:t>
      </w:r>
      <w:proofErr w:type="spellEnd"/>
      <w:r w:rsidR="00030066"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="00030066"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Piyam</w:t>
      </w:r>
      <w:proofErr w:type="spellEnd"/>
      <w:r w:rsidR="00030066" w:rsidRPr="009759B1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, </w:t>
      </w:r>
      <w:r w:rsidR="00030066" w:rsidRPr="009759B1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Iqbal Academy, Delhi, March 2019, pp. 94-98. </w:t>
      </w:r>
    </w:p>
    <w:p w:rsidR="00692D09" w:rsidRDefault="00692D09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D36786">
        <w:rPr>
          <w:rFonts w:ascii="Book Antiqua" w:hAnsi="Book Antiqua" w:cs="Helvetica"/>
          <w:color w:val="000000"/>
          <w:sz w:val="24"/>
          <w:szCs w:val="24"/>
        </w:rPr>
        <w:t>Review on my Urdu book, </w:t>
      </w:r>
      <w:proofErr w:type="spellStart"/>
      <w:r w:rsidRPr="00D36786">
        <w:rPr>
          <w:rFonts w:ascii="Book Antiqua" w:hAnsi="Book Antiqua" w:cs="Helvetica"/>
          <w:i/>
          <w:iCs/>
          <w:color w:val="000000"/>
          <w:sz w:val="24"/>
          <w:szCs w:val="24"/>
        </w:rPr>
        <w:t>Jalwa</w:t>
      </w:r>
      <w:proofErr w:type="spellEnd"/>
      <w:r w:rsidRPr="00D36786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 -e- Danish </w:t>
      </w:r>
      <w:proofErr w:type="spellStart"/>
      <w:r w:rsidRPr="00D36786">
        <w:rPr>
          <w:rFonts w:ascii="Book Antiqua" w:hAnsi="Book Antiqua" w:cs="Helvetica"/>
          <w:i/>
          <w:iCs/>
          <w:color w:val="000000"/>
          <w:sz w:val="24"/>
          <w:szCs w:val="24"/>
        </w:rPr>
        <w:t>Firang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 by Professor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Ghazanfar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,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Jamia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Millia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D36786">
        <w:rPr>
          <w:rFonts w:ascii="Book Antiqua" w:hAnsi="Book Antiqua" w:cs="Helvetica"/>
          <w:color w:val="000000"/>
          <w:sz w:val="24"/>
          <w:szCs w:val="24"/>
        </w:rPr>
        <w:t>Islamia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 xml:space="preserve">, published in </w:t>
      </w:r>
      <w:proofErr w:type="spellStart"/>
      <w:r w:rsidRPr="002B3ED4">
        <w:rPr>
          <w:rFonts w:ascii="Book Antiqua" w:hAnsi="Book Antiqua" w:cs="Helvetica"/>
          <w:i/>
          <w:iCs/>
          <w:color w:val="000000"/>
          <w:sz w:val="24"/>
          <w:szCs w:val="24"/>
        </w:rPr>
        <w:t>Tehzibul</w:t>
      </w:r>
      <w:proofErr w:type="spellEnd"/>
      <w:r w:rsidRPr="002B3ED4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 </w:t>
      </w:r>
      <w:proofErr w:type="spellStart"/>
      <w:r w:rsidRPr="002B3ED4">
        <w:rPr>
          <w:rFonts w:ascii="Book Antiqua" w:hAnsi="Book Antiqua" w:cs="Helvetica"/>
          <w:i/>
          <w:iCs/>
          <w:color w:val="000000"/>
          <w:sz w:val="24"/>
          <w:szCs w:val="24"/>
        </w:rPr>
        <w:t>Akhlaq</w:t>
      </w:r>
      <w:proofErr w:type="spellEnd"/>
      <w:r w:rsidRPr="00D36786">
        <w:rPr>
          <w:rFonts w:ascii="Book Antiqua" w:hAnsi="Book Antiqua" w:cs="Helvetica"/>
          <w:color w:val="000000"/>
          <w:sz w:val="24"/>
          <w:szCs w:val="24"/>
        </w:rPr>
        <w:t>, Aliga</w:t>
      </w:r>
      <w:r>
        <w:rPr>
          <w:rFonts w:ascii="Book Antiqua" w:hAnsi="Book Antiqua" w:cs="Helvetica"/>
          <w:color w:val="000000"/>
          <w:sz w:val="24"/>
          <w:szCs w:val="24"/>
        </w:rPr>
        <w:t xml:space="preserve">rh, September 2018, pp. 78-79. </w:t>
      </w:r>
    </w:p>
    <w:p w:rsidR="00692D09" w:rsidRPr="00A3034C" w:rsidRDefault="00692D09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3034C">
        <w:rPr>
          <w:rFonts w:ascii="Book Antiqua" w:hAnsi="Book Antiqua"/>
          <w:color w:val="000000"/>
          <w:sz w:val="24"/>
          <w:szCs w:val="24"/>
        </w:rPr>
        <w:t xml:space="preserve">Professor Abul </w:t>
      </w:r>
      <w:proofErr w:type="spellStart"/>
      <w:r w:rsidRPr="00A3034C">
        <w:rPr>
          <w:rFonts w:ascii="Book Antiqua" w:hAnsi="Book Antiqua"/>
          <w:color w:val="000000"/>
          <w:sz w:val="24"/>
          <w:szCs w:val="24"/>
        </w:rPr>
        <w:t>Kalam</w:t>
      </w:r>
      <w:proofErr w:type="spellEnd"/>
      <w:r w:rsidRPr="00A3034C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A3034C">
        <w:rPr>
          <w:rFonts w:ascii="Book Antiqua" w:hAnsi="Book Antiqua"/>
          <w:color w:val="000000"/>
          <w:sz w:val="24"/>
          <w:szCs w:val="24"/>
        </w:rPr>
        <w:t>Qasmi's</w:t>
      </w:r>
      <w:proofErr w:type="spellEnd"/>
      <w:r w:rsidRPr="00A3034C">
        <w:rPr>
          <w:rFonts w:ascii="Book Antiqua" w:hAnsi="Book Antiqua"/>
          <w:color w:val="000000"/>
          <w:sz w:val="24"/>
          <w:szCs w:val="24"/>
        </w:rPr>
        <w:t xml:space="preserve"> review on my book, </w:t>
      </w:r>
      <w:proofErr w:type="spellStart"/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>Jalwa</w:t>
      </w:r>
      <w:proofErr w:type="spellEnd"/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 xml:space="preserve"> Danish </w:t>
      </w:r>
      <w:proofErr w:type="spellStart"/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>Firang</w:t>
      </w:r>
      <w:proofErr w:type="spellEnd"/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>, </w:t>
      </w:r>
      <w:r w:rsidRPr="00A3034C">
        <w:rPr>
          <w:rFonts w:ascii="Book Antiqua" w:hAnsi="Book Antiqua"/>
          <w:color w:val="000000"/>
          <w:sz w:val="24"/>
          <w:szCs w:val="24"/>
        </w:rPr>
        <w:t>published in the journal</w:t>
      </w:r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> </w:t>
      </w:r>
      <w:proofErr w:type="spellStart"/>
      <w:r w:rsidRPr="00A3034C">
        <w:rPr>
          <w:rFonts w:ascii="Book Antiqua" w:hAnsi="Book Antiqua"/>
          <w:i/>
          <w:iCs/>
          <w:color w:val="000000"/>
          <w:sz w:val="24"/>
          <w:szCs w:val="24"/>
        </w:rPr>
        <w:t>Imroz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Aligarh</w:t>
      </w:r>
      <w:r w:rsidRPr="00A3034C">
        <w:rPr>
          <w:rFonts w:ascii="Book Antiqua" w:hAnsi="Book Antiqua"/>
          <w:color w:val="000000"/>
          <w:sz w:val="24"/>
          <w:szCs w:val="24"/>
        </w:rPr>
        <w:t> 8: (October - December 2018, pp. 215-217.).</w:t>
      </w:r>
    </w:p>
    <w:p w:rsidR="00692D09" w:rsidRDefault="00692D09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D220DF">
        <w:rPr>
          <w:rFonts w:ascii="Book Antiqua" w:hAnsi="Book Antiqua" w:cs="Helvetica"/>
          <w:color w:val="000000"/>
          <w:sz w:val="24"/>
          <w:szCs w:val="24"/>
        </w:rPr>
        <w:t xml:space="preserve">Review on my book, </w:t>
      </w:r>
      <w:proofErr w:type="spellStart"/>
      <w:r w:rsidRPr="00D220DF">
        <w:rPr>
          <w:rFonts w:ascii="Book Antiqua" w:hAnsi="Book Antiqua" w:cs="Helvetica"/>
          <w:color w:val="000000"/>
          <w:sz w:val="24"/>
          <w:szCs w:val="24"/>
        </w:rPr>
        <w:t>Jalwa</w:t>
      </w:r>
      <w:proofErr w:type="spellEnd"/>
      <w:r w:rsidRPr="00D220DF">
        <w:rPr>
          <w:rFonts w:ascii="Book Antiqua" w:hAnsi="Book Antiqua" w:cs="Helvetica"/>
          <w:color w:val="000000"/>
          <w:sz w:val="24"/>
          <w:szCs w:val="24"/>
        </w:rPr>
        <w:t xml:space="preserve">-e-Danish </w:t>
      </w:r>
      <w:proofErr w:type="spellStart"/>
      <w:r w:rsidRPr="00D220DF">
        <w:rPr>
          <w:rFonts w:ascii="Book Antiqua" w:hAnsi="Book Antiqua" w:cs="Helvetica"/>
          <w:color w:val="000000"/>
          <w:sz w:val="24"/>
          <w:szCs w:val="24"/>
        </w:rPr>
        <w:t>Firang</w:t>
      </w:r>
      <w:proofErr w:type="spellEnd"/>
      <w:r w:rsidRPr="00D220DF">
        <w:rPr>
          <w:rFonts w:ascii="Book Antiqua" w:hAnsi="Book Antiqua" w:cs="Helvetica"/>
          <w:color w:val="000000"/>
          <w:sz w:val="24"/>
          <w:szCs w:val="24"/>
        </w:rPr>
        <w:t xml:space="preserve"> by Professor </w:t>
      </w:r>
      <w:proofErr w:type="spellStart"/>
      <w:r w:rsidRPr="00D220DF">
        <w:rPr>
          <w:rFonts w:ascii="Book Antiqua" w:hAnsi="Book Antiqua" w:cs="Helvetica"/>
          <w:color w:val="000000"/>
          <w:sz w:val="24"/>
          <w:szCs w:val="24"/>
        </w:rPr>
        <w:t>Shafey</w:t>
      </w:r>
      <w:proofErr w:type="spellEnd"/>
      <w:r w:rsidRPr="00D220DF">
        <w:rPr>
          <w:rFonts w:ascii="Book Antiqua" w:hAnsi="Book Antiqua" w:cs="Helvetica"/>
          <w:color w:val="000000"/>
          <w:sz w:val="24"/>
          <w:szCs w:val="24"/>
        </w:rPr>
        <w:t xml:space="preserve"> Kidwai, published in </w:t>
      </w:r>
      <w:r w:rsidRPr="00D220DF">
        <w:rPr>
          <w:rFonts w:ascii="Book Antiqua" w:hAnsi="Book Antiqua" w:cs="Helvetica"/>
          <w:i/>
          <w:iCs/>
          <w:color w:val="000000"/>
          <w:sz w:val="24"/>
          <w:szCs w:val="24"/>
        </w:rPr>
        <w:t>Hindu,</w:t>
      </w:r>
      <w:r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 </w:t>
      </w:r>
      <w:r w:rsidRPr="00D220DF">
        <w:rPr>
          <w:rFonts w:ascii="Book Antiqua" w:hAnsi="Book Antiqua" w:cs="Helvetica"/>
          <w:color w:val="000000"/>
          <w:sz w:val="24"/>
          <w:szCs w:val="24"/>
        </w:rPr>
        <w:t>New Delhi, Friday November 23 November 2018, p. 11.</w:t>
      </w:r>
    </w:p>
    <w:p w:rsidR="00692D09" w:rsidRPr="0002198D" w:rsidRDefault="008A60E6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>Review on my book "</w:t>
      </w:r>
      <w:proofErr w:type="spellStart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>Jalwa</w:t>
      </w:r>
      <w:proofErr w:type="spellEnd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Danish-e </w:t>
      </w:r>
      <w:proofErr w:type="spellStart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>Firang</w:t>
      </w:r>
      <w:proofErr w:type="spellEnd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by Dr </w:t>
      </w:r>
      <w:proofErr w:type="spellStart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>Mushtaq</w:t>
      </w:r>
      <w:proofErr w:type="spellEnd"/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Sadaf in </w:t>
      </w:r>
      <w:r w:rsidRPr="008A60E6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Kitab </w:t>
      </w:r>
      <w:proofErr w:type="spellStart"/>
      <w:r w:rsidRPr="008A60E6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Numa</w:t>
      </w:r>
      <w:proofErr w:type="spellEnd"/>
      <w:r w:rsidRPr="008A60E6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, </w:t>
      </w:r>
      <w:r w:rsidRPr="008A60E6">
        <w:rPr>
          <w:rFonts w:ascii="Book Antiqua" w:hAnsi="Book Antiqua" w:cs="Calibri"/>
          <w:color w:val="000000"/>
          <w:sz w:val="24"/>
          <w:szCs w:val="24"/>
          <w:lang w:val="en-IN"/>
        </w:rPr>
        <w:t>New Delhi, October 2018, pp. 63-64.</w:t>
      </w:r>
    </w:p>
    <w:p w:rsidR="0002198D" w:rsidRPr="009263E5" w:rsidRDefault="0002198D" w:rsidP="0002198D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Calibri"/>
          <w:color w:val="000000"/>
        </w:rPr>
      </w:pPr>
      <w:r w:rsidRPr="009263E5">
        <w:rPr>
          <w:rFonts w:ascii="Book Antiqua" w:hAnsi="Book Antiqua" w:cs="Helvetica"/>
          <w:sz w:val="24"/>
          <w:szCs w:val="24"/>
        </w:rPr>
        <w:t>Review on my Urdu book, </w:t>
      </w:r>
      <w:proofErr w:type="spellStart"/>
      <w:r w:rsidRPr="009263E5">
        <w:rPr>
          <w:rFonts w:ascii="Book Antiqua" w:hAnsi="Book Antiqua" w:cs="Helvetica"/>
          <w:i/>
          <w:iCs/>
          <w:sz w:val="24"/>
          <w:szCs w:val="24"/>
        </w:rPr>
        <w:t>Jalwa</w:t>
      </w:r>
      <w:proofErr w:type="spellEnd"/>
      <w:r w:rsidRPr="009263E5">
        <w:rPr>
          <w:rFonts w:ascii="Book Antiqua" w:hAnsi="Book Antiqua" w:cs="Helvetica"/>
          <w:i/>
          <w:iCs/>
          <w:sz w:val="24"/>
          <w:szCs w:val="24"/>
        </w:rPr>
        <w:t xml:space="preserve"> -e- Danish </w:t>
      </w:r>
      <w:proofErr w:type="spellStart"/>
      <w:r w:rsidRPr="009263E5">
        <w:rPr>
          <w:rFonts w:ascii="Book Antiqua" w:hAnsi="Book Antiqua" w:cs="Helvetica"/>
          <w:i/>
          <w:iCs/>
          <w:sz w:val="24"/>
          <w:szCs w:val="24"/>
        </w:rPr>
        <w:t>Firang</w:t>
      </w:r>
      <w:proofErr w:type="spellEnd"/>
      <w:r w:rsidRPr="009263E5">
        <w:rPr>
          <w:rFonts w:ascii="Book Antiqua" w:hAnsi="Book Antiqua" w:cs="Helvetica"/>
          <w:sz w:val="24"/>
          <w:szCs w:val="24"/>
        </w:rPr>
        <w:t xml:space="preserve"> by Salman Abdul </w:t>
      </w:r>
      <w:proofErr w:type="spellStart"/>
      <w:r w:rsidRPr="009263E5">
        <w:rPr>
          <w:rFonts w:ascii="Book Antiqua" w:hAnsi="Book Antiqua" w:cs="Helvetica"/>
          <w:sz w:val="24"/>
          <w:szCs w:val="24"/>
        </w:rPr>
        <w:t>Samad</w:t>
      </w:r>
      <w:proofErr w:type="spellEnd"/>
      <w:r w:rsidRPr="009263E5">
        <w:rPr>
          <w:rFonts w:ascii="Book Antiqua" w:hAnsi="Book Antiqua" w:cs="Helvetica"/>
          <w:sz w:val="24"/>
          <w:szCs w:val="24"/>
        </w:rPr>
        <w:t xml:space="preserve"> published in </w:t>
      </w:r>
      <w:proofErr w:type="spellStart"/>
      <w:r w:rsidRPr="009263E5">
        <w:rPr>
          <w:rFonts w:ascii="Book Antiqua" w:hAnsi="Book Antiqua" w:cs="Helvetica"/>
          <w:i/>
          <w:iCs/>
          <w:sz w:val="24"/>
          <w:szCs w:val="24"/>
        </w:rPr>
        <w:t>Roznama</w:t>
      </w:r>
      <w:proofErr w:type="spellEnd"/>
      <w:r w:rsidRPr="009263E5">
        <w:rPr>
          <w:rFonts w:ascii="Book Antiqua" w:hAnsi="Book Antiqua" w:cs="Helvetica"/>
          <w:i/>
          <w:iCs/>
          <w:sz w:val="24"/>
          <w:szCs w:val="24"/>
        </w:rPr>
        <w:t xml:space="preserve"> </w:t>
      </w:r>
      <w:proofErr w:type="spellStart"/>
      <w:r w:rsidRPr="009263E5">
        <w:rPr>
          <w:rFonts w:ascii="Book Antiqua" w:hAnsi="Book Antiqua" w:cs="Helvetica"/>
          <w:i/>
          <w:iCs/>
          <w:sz w:val="24"/>
          <w:szCs w:val="24"/>
        </w:rPr>
        <w:t>Rashtriya</w:t>
      </w:r>
      <w:proofErr w:type="spellEnd"/>
      <w:r w:rsidRPr="009263E5">
        <w:rPr>
          <w:rFonts w:ascii="Book Antiqua" w:hAnsi="Book Antiqua" w:cs="Helvetica"/>
          <w:i/>
          <w:iCs/>
          <w:sz w:val="24"/>
          <w:szCs w:val="24"/>
        </w:rPr>
        <w:t xml:space="preserve"> Sahara</w:t>
      </w:r>
      <w:r w:rsidRPr="009263E5">
        <w:rPr>
          <w:rFonts w:ascii="Book Antiqua" w:hAnsi="Book Antiqua" w:cs="Helvetica"/>
          <w:sz w:val="24"/>
          <w:szCs w:val="24"/>
        </w:rPr>
        <w:t>, Aligarh, September 21, 2021</w:t>
      </w:r>
      <w:r>
        <w:rPr>
          <w:rFonts w:ascii="Book Antiqua" w:hAnsi="Book Antiqua" w:cs="Helvetica"/>
          <w:sz w:val="24"/>
          <w:szCs w:val="24"/>
        </w:rPr>
        <w:t xml:space="preserve">. </w:t>
      </w:r>
    </w:p>
    <w:p w:rsidR="0002198D" w:rsidRPr="008A60E6" w:rsidRDefault="0002198D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</w:p>
    <w:p w:rsidR="007601A4" w:rsidRDefault="007601A4" w:rsidP="00D773DE">
      <w:pPr>
        <w:spacing w:after="0"/>
        <w:rPr>
          <w:rFonts w:ascii="Book Antiqua" w:hAnsi="Book Antiqua" w:cs="Helvetica"/>
          <w:b/>
          <w:bCs/>
          <w:color w:val="000000"/>
        </w:rPr>
      </w:pPr>
    </w:p>
    <w:p w:rsidR="008B6B46" w:rsidRDefault="007601A4" w:rsidP="00D773DE">
      <w:pPr>
        <w:pStyle w:val="ListParagraph"/>
        <w:spacing w:line="276" w:lineRule="auto"/>
        <w:ind w:left="0"/>
        <w:rPr>
          <w:rFonts w:ascii="Book Antiqua" w:hAnsi="Book Antiqua" w:cs="Calibri"/>
          <w:b/>
          <w:bCs/>
          <w:color w:val="000000"/>
          <w:sz w:val="24"/>
          <w:szCs w:val="24"/>
          <w:lang w:val="en-IN"/>
        </w:rPr>
      </w:pPr>
      <w:r w:rsidRPr="007601A4">
        <w:rPr>
          <w:rFonts w:ascii="Book Antiqua" w:hAnsi="Book Antiqua" w:cs="Calibri"/>
          <w:b/>
          <w:bCs/>
          <w:color w:val="000000"/>
          <w:sz w:val="24"/>
          <w:szCs w:val="24"/>
          <w:lang w:val="en-IN"/>
        </w:rPr>
        <w:t xml:space="preserve">God's Word, </w:t>
      </w:r>
      <w:r w:rsidRPr="00860C3F">
        <w:rPr>
          <w:rFonts w:ascii="Book Antiqua" w:hAnsi="Book Antiqua" w:cs="Calibri"/>
          <w:b/>
          <w:bCs/>
          <w:color w:val="000000"/>
          <w:sz w:val="24"/>
          <w:szCs w:val="24"/>
          <w:lang w:val="en-IN"/>
        </w:rPr>
        <w:t>Man's Interpretations</w:t>
      </w:r>
    </w:p>
    <w:p w:rsidR="007601A4" w:rsidRPr="007601A4" w:rsidRDefault="007601A4" w:rsidP="00D773D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 w:cs="Calibri"/>
          <w:color w:val="000000"/>
          <w:sz w:val="24"/>
          <w:szCs w:val="24"/>
          <w:lang w:val="en-US"/>
        </w:rPr>
      </w:pPr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By </w:t>
      </w:r>
      <w:proofErr w:type="spellStart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>Dr.</w:t>
      </w:r>
      <w:proofErr w:type="spellEnd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</w:t>
      </w:r>
      <w:proofErr w:type="spellStart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>Suleyman</w:t>
      </w:r>
      <w:proofErr w:type="spellEnd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</w:t>
      </w:r>
      <w:proofErr w:type="spellStart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>Dost's</w:t>
      </w:r>
      <w:proofErr w:type="spellEnd"/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review on my book </w:t>
      </w:r>
      <w:r w:rsidRPr="007601A4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God's Word, Man's Interpretations</w:t>
      </w:r>
      <w:r w:rsidRPr="007601A4">
        <w:rPr>
          <w:rFonts w:ascii="Book Antiqua" w:hAnsi="Book Antiqua" w:cs="Calibri"/>
          <w:color w:val="000000"/>
          <w:sz w:val="24"/>
          <w:szCs w:val="24"/>
          <w:lang w:val="en-IN"/>
        </w:rPr>
        <w:t> published in review of</w:t>
      </w:r>
      <w:r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Quranic Research 5:4 (2019) </w:t>
      </w:r>
    </w:p>
    <w:p w:rsidR="007601A4" w:rsidRPr="00692D09" w:rsidRDefault="007601A4" w:rsidP="00D773DE">
      <w:pPr>
        <w:numPr>
          <w:ilvl w:val="0"/>
          <w:numId w:val="15"/>
        </w:numPr>
        <w:shd w:val="clear" w:color="auto" w:fill="FFFFFF"/>
        <w:spacing w:after="0"/>
        <w:rPr>
          <w:rFonts w:ascii="Book Antiqua" w:hAnsi="Book Antiqua" w:cs="Helvetica"/>
          <w:color w:val="000000"/>
          <w:sz w:val="24"/>
          <w:szCs w:val="24"/>
        </w:rPr>
      </w:pPr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Review on Dr </w:t>
      </w:r>
      <w:proofErr w:type="spellStart"/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>Ziauddin</w:t>
      </w:r>
      <w:proofErr w:type="spellEnd"/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 </w:t>
      </w:r>
      <w:proofErr w:type="spellStart"/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>Falahi's</w:t>
      </w:r>
      <w:proofErr w:type="spellEnd"/>
      <w:r w:rsidR="00D773DE"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> book</w:t>
      </w:r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>, </w:t>
      </w:r>
      <w:r w:rsidRPr="00860C3F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Hindu </w:t>
      </w:r>
      <w:proofErr w:type="spellStart"/>
      <w:r w:rsidRPr="00860C3F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Qurani</w:t>
      </w:r>
      <w:proofErr w:type="spellEnd"/>
      <w:r w:rsidRPr="00860C3F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 xml:space="preserve"> </w:t>
      </w:r>
      <w:proofErr w:type="spellStart"/>
      <w:r w:rsidRPr="00860C3F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Mohaqqin</w:t>
      </w:r>
      <w:proofErr w:type="spellEnd"/>
      <w:r w:rsidRPr="00860C3F">
        <w:rPr>
          <w:rFonts w:ascii="Book Antiqua" w:hAnsi="Book Antiqua" w:cs="Calibri"/>
          <w:i/>
          <w:iCs/>
          <w:color w:val="000000"/>
          <w:sz w:val="24"/>
          <w:szCs w:val="24"/>
          <w:lang w:val="en-IN"/>
        </w:rPr>
        <w:t> </w:t>
      </w:r>
      <w:r w:rsidRPr="00860C3F">
        <w:rPr>
          <w:rFonts w:ascii="Book Antiqua" w:hAnsi="Book Antiqua" w:cs="Calibri"/>
          <w:color w:val="000000"/>
          <w:sz w:val="24"/>
          <w:szCs w:val="24"/>
          <w:lang w:val="en-IN"/>
        </w:rPr>
        <w:t xml:space="preserve">published in the MWBR 39:3 spring 2019 pp. 20-22. </w:t>
      </w:r>
    </w:p>
    <w:p w:rsidR="00692D09" w:rsidRDefault="00692D09" w:rsidP="00D773D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3034C">
        <w:rPr>
          <w:rFonts w:ascii="Book Antiqua" w:hAnsi="Book Antiqua"/>
          <w:color w:val="000000"/>
          <w:sz w:val="24"/>
          <w:szCs w:val="24"/>
        </w:rPr>
        <w:t xml:space="preserve">Review on my book God's Word and Man's Interpretation by Professor </w:t>
      </w:r>
      <w:proofErr w:type="spellStart"/>
      <w:r w:rsidRPr="00A3034C">
        <w:rPr>
          <w:rFonts w:ascii="Book Antiqua" w:hAnsi="Book Antiqua"/>
          <w:color w:val="000000"/>
          <w:sz w:val="24"/>
          <w:szCs w:val="24"/>
        </w:rPr>
        <w:t>Masoodul</w:t>
      </w:r>
      <w:proofErr w:type="spellEnd"/>
      <w:r w:rsidRPr="00A3034C">
        <w:rPr>
          <w:rFonts w:ascii="Book Antiqua" w:hAnsi="Book Antiqua"/>
          <w:color w:val="000000"/>
          <w:sz w:val="24"/>
          <w:szCs w:val="24"/>
        </w:rPr>
        <w:t xml:space="preserve"> Hasan published in </w:t>
      </w:r>
      <w:r w:rsidRPr="002B3ED4">
        <w:rPr>
          <w:rFonts w:ascii="Book Antiqua" w:hAnsi="Book Antiqua"/>
          <w:i/>
          <w:iCs/>
          <w:color w:val="000000"/>
          <w:sz w:val="24"/>
          <w:szCs w:val="24"/>
        </w:rPr>
        <w:t>Muslim World Book Review</w:t>
      </w:r>
      <w:r w:rsidRPr="00A3034C">
        <w:rPr>
          <w:rFonts w:ascii="Book Antiqua" w:hAnsi="Book Antiqua"/>
          <w:color w:val="000000"/>
          <w:sz w:val="24"/>
          <w:szCs w:val="24"/>
        </w:rPr>
        <w:t xml:space="preserve"> Leicester,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A3034C">
        <w:rPr>
          <w:rFonts w:ascii="Book Antiqua" w:hAnsi="Book Antiqua"/>
          <w:color w:val="000000"/>
          <w:sz w:val="24"/>
          <w:szCs w:val="24"/>
        </w:rPr>
        <w:t xml:space="preserve">UK 39:1 </w:t>
      </w:r>
      <w:proofErr w:type="spellStart"/>
      <w:r w:rsidRPr="00A3034C">
        <w:rPr>
          <w:rFonts w:ascii="Book Antiqua" w:hAnsi="Book Antiqua"/>
          <w:color w:val="000000"/>
          <w:sz w:val="24"/>
          <w:szCs w:val="24"/>
        </w:rPr>
        <w:t>Autum</w:t>
      </w:r>
      <w:proofErr w:type="spellEnd"/>
      <w:r w:rsidRPr="00A3034C">
        <w:rPr>
          <w:rFonts w:ascii="Book Antiqua" w:hAnsi="Book Antiqua"/>
          <w:color w:val="000000"/>
          <w:sz w:val="24"/>
          <w:szCs w:val="24"/>
        </w:rPr>
        <w:t xml:space="preserve"> 2018 pp. 19-21.</w:t>
      </w:r>
    </w:p>
    <w:p w:rsidR="00D773DE" w:rsidRPr="00D773DE" w:rsidRDefault="00D773DE" w:rsidP="00D773D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n-GB" w:eastAsia="en-GB"/>
        </w:rPr>
      </w:pP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Mushtaq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Ul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Haq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Ahmad </w:t>
      </w:r>
      <w:proofErr w:type="spellStart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Sikander’s</w:t>
      </w:r>
      <w:proofErr w:type="spellEnd"/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Review on God’s Word, Man’s Interpretations: A Critical Study of the 21</w:t>
      </w:r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vertAlign w:val="superscript"/>
          <w:lang w:val="en-GB" w:eastAsia="en-GB"/>
        </w:rPr>
        <w:t>st</w:t>
      </w:r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 xml:space="preserve"> Century English Translations of the Quran in </w:t>
      </w:r>
      <w:r w:rsidRPr="00D773DE">
        <w:rPr>
          <w:rFonts w:ascii="Book Antiqua" w:eastAsia="Times New Roman" w:hAnsi="Book Antiqua" w:cs="Helvetica"/>
          <w:i/>
          <w:iCs/>
          <w:sz w:val="24"/>
          <w:szCs w:val="24"/>
          <w:shd w:val="clear" w:color="auto" w:fill="FFFFFF"/>
          <w:lang w:val="en-GB" w:eastAsia="en-GB"/>
        </w:rPr>
        <w:t>New Age Islam</w:t>
      </w:r>
      <w:r w:rsidRPr="00D773DE">
        <w:rPr>
          <w:rFonts w:ascii="Book Antiqua" w:eastAsia="Times New Roman" w:hAnsi="Book Antiqua" w:cs="Helvetica"/>
          <w:sz w:val="24"/>
          <w:szCs w:val="24"/>
          <w:shd w:val="clear" w:color="auto" w:fill="FFFFFF"/>
          <w:lang w:val="en-GB" w:eastAsia="en-GB"/>
        </w:rPr>
        <w:t>, on 30 January 2021.</w:t>
      </w:r>
    </w:p>
    <w:p w:rsidR="00D773DE" w:rsidRDefault="00D773DE" w:rsidP="00D773D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371FC" w:rsidRDefault="00B371FC" w:rsidP="00D773DE">
      <w:pPr>
        <w:spacing w:after="0"/>
        <w:rPr>
          <w:rFonts w:ascii="Book Antiqua" w:hAnsi="Book Antiqua" w:cs="Helvetica"/>
          <w:b/>
          <w:bCs/>
          <w:color w:val="000000"/>
        </w:rPr>
      </w:pPr>
      <w:r w:rsidRPr="00B371FC">
        <w:rPr>
          <w:rFonts w:ascii="Book Antiqua" w:hAnsi="Book Antiqua" w:cs="Helvetica"/>
          <w:b/>
          <w:bCs/>
          <w:color w:val="000000"/>
        </w:rPr>
        <w:t xml:space="preserve">Belonging and Believing </w:t>
      </w:r>
    </w:p>
    <w:p w:rsidR="00C47084" w:rsidRDefault="00B371FC" w:rsidP="00D773DE">
      <w:pPr>
        <w:numPr>
          <w:ilvl w:val="0"/>
          <w:numId w:val="7"/>
        </w:numPr>
        <w:shd w:val="clear" w:color="auto" w:fill="FFFFFF"/>
        <w:spacing w:after="0"/>
        <w:ind w:left="72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 w:rsidRPr="00C47084">
        <w:rPr>
          <w:rFonts w:ascii="Book Antiqua" w:hAnsi="Book Antiqua" w:cs="Helvetica"/>
          <w:color w:val="000000"/>
        </w:rPr>
        <w:t xml:space="preserve">By Dr </w:t>
      </w:r>
      <w:proofErr w:type="spellStart"/>
      <w:r w:rsidRPr="00C47084">
        <w:rPr>
          <w:rFonts w:ascii="Book Antiqua" w:hAnsi="Book Antiqua" w:cs="Helvetica"/>
          <w:color w:val="000000"/>
        </w:rPr>
        <w:t>Iftikhar</w:t>
      </w:r>
      <w:proofErr w:type="spellEnd"/>
      <w:r w:rsidRPr="00C47084">
        <w:rPr>
          <w:rFonts w:ascii="Book Antiqua" w:hAnsi="Book Antiqua" w:cs="Helvetica"/>
          <w:color w:val="000000"/>
        </w:rPr>
        <w:t xml:space="preserve"> Malik’s review </w:t>
      </w:r>
      <w:r w:rsidR="00C47084" w:rsidRPr="00C47084">
        <w:rPr>
          <w:rFonts w:ascii="Book Antiqua" w:hAnsi="Book Antiqua" w:cs="Helvetica"/>
          <w:color w:val="000000"/>
          <w:sz w:val="24"/>
          <w:szCs w:val="24"/>
          <w:lang w:val="en-IN"/>
        </w:rPr>
        <w:t xml:space="preserve">on my edited volume </w:t>
      </w:r>
      <w:r w:rsidR="00C47084" w:rsidRPr="00C47084">
        <w:rPr>
          <w:rFonts w:ascii="Book Antiqua" w:hAnsi="Book Antiqua" w:cs="Helvetica"/>
          <w:i/>
          <w:iCs/>
          <w:color w:val="000000"/>
          <w:sz w:val="24"/>
          <w:szCs w:val="24"/>
          <w:lang w:val="en-IN"/>
        </w:rPr>
        <w:t xml:space="preserve">Belonging and </w:t>
      </w:r>
      <w:proofErr w:type="gramStart"/>
      <w:r w:rsidR="00C47084" w:rsidRPr="00C47084">
        <w:rPr>
          <w:rFonts w:ascii="Book Antiqua" w:hAnsi="Book Antiqua" w:cs="Helvetica"/>
          <w:i/>
          <w:iCs/>
          <w:color w:val="000000"/>
          <w:sz w:val="24"/>
          <w:szCs w:val="24"/>
          <w:lang w:val="en-IN"/>
        </w:rPr>
        <w:t>Believing</w:t>
      </w:r>
      <w:proofErr w:type="gramEnd"/>
      <w:r w:rsidR="00C47084" w:rsidRPr="00C47084">
        <w:rPr>
          <w:rFonts w:ascii="Book Antiqua" w:hAnsi="Book Antiqua" w:cs="Helvetica"/>
          <w:i/>
          <w:iCs/>
          <w:color w:val="000000"/>
          <w:sz w:val="24"/>
          <w:szCs w:val="24"/>
          <w:lang w:val="en-IN"/>
        </w:rPr>
        <w:t xml:space="preserve"> in the Muslim World Book Review</w:t>
      </w:r>
      <w:r w:rsidR="00C47084" w:rsidRPr="00C47084">
        <w:rPr>
          <w:rFonts w:ascii="Book Antiqua" w:hAnsi="Book Antiqua" w:cs="Helvetica"/>
          <w:color w:val="000000"/>
          <w:sz w:val="24"/>
          <w:szCs w:val="24"/>
          <w:lang w:val="en-IN"/>
        </w:rPr>
        <w:t>, Leicester, UK, 38:1 (Autumn 2017, pp. 61-63).</w:t>
      </w:r>
    </w:p>
    <w:p w:rsidR="00D118FC" w:rsidRDefault="00D118FC" w:rsidP="00D118FC">
      <w:pPr>
        <w:shd w:val="clear" w:color="auto" w:fill="FFFFFF"/>
        <w:spacing w:after="0"/>
        <w:ind w:left="72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</w:p>
    <w:p w:rsidR="00C47084" w:rsidRPr="00C47084" w:rsidRDefault="00C47084" w:rsidP="00D773DE">
      <w:p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  <w:lang w:val="en-IN"/>
        </w:rPr>
      </w:pPr>
      <w:r>
        <w:rPr>
          <w:rFonts w:ascii="Book Antiqua" w:hAnsi="Book Antiqua" w:cs="Helvetica"/>
          <w:b/>
          <w:bCs/>
          <w:color w:val="000000"/>
          <w:sz w:val="24"/>
          <w:szCs w:val="24"/>
          <w:lang w:val="en-IN"/>
        </w:rPr>
        <w:t xml:space="preserve">Reading Professor </w:t>
      </w:r>
      <w:proofErr w:type="spellStart"/>
      <w:r>
        <w:rPr>
          <w:rFonts w:ascii="Book Antiqua" w:hAnsi="Book Antiqua" w:cs="Helvetica"/>
          <w:b/>
          <w:bCs/>
          <w:color w:val="000000"/>
          <w:sz w:val="24"/>
          <w:szCs w:val="24"/>
          <w:lang w:val="en-IN"/>
        </w:rPr>
        <w:t>Kidwai’s</w:t>
      </w:r>
      <w:proofErr w:type="spellEnd"/>
      <w:r w:rsidRPr="00C47084">
        <w:rPr>
          <w:rFonts w:ascii="Book Antiqua" w:hAnsi="Book Antiqua" w:cs="Helvetica"/>
          <w:color w:val="000000"/>
          <w:sz w:val="24"/>
          <w:szCs w:val="24"/>
          <w:lang w:val="en-IN"/>
        </w:rPr>
        <w:t> </w:t>
      </w:r>
    </w:p>
    <w:p w:rsidR="00C47084" w:rsidRPr="00D118FC" w:rsidRDefault="00C47084" w:rsidP="00D773DE">
      <w:pPr>
        <w:pStyle w:val="ydpae44202eyiv9060356342ydp9d60c775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By Dr </w:t>
      </w:r>
      <w:proofErr w:type="spellStart"/>
      <w:r>
        <w:rPr>
          <w:rFonts w:ascii="Book Antiqua" w:hAnsi="Book Antiqua" w:cs="Helvetica"/>
          <w:color w:val="000000"/>
        </w:rPr>
        <w:t>Tuaseef</w:t>
      </w:r>
      <w:proofErr w:type="spellEnd"/>
      <w:r>
        <w:rPr>
          <w:rFonts w:ascii="Book Antiqua" w:hAnsi="Book Antiqua" w:cs="Helvetica"/>
          <w:color w:val="000000"/>
        </w:rPr>
        <w:t xml:space="preserve"> Ahmad </w:t>
      </w:r>
      <w:proofErr w:type="spellStart"/>
      <w:r>
        <w:rPr>
          <w:rFonts w:ascii="Book Antiqua" w:hAnsi="Book Antiqua" w:cs="Helvetica"/>
          <w:color w:val="000000"/>
        </w:rPr>
        <w:t>Parrey</w:t>
      </w:r>
      <w:proofErr w:type="spellEnd"/>
      <w:r>
        <w:rPr>
          <w:rFonts w:ascii="Book Antiqua" w:hAnsi="Book Antiqua" w:cs="Helvetica"/>
          <w:color w:val="000000"/>
        </w:rPr>
        <w:t xml:space="preserve">, </w:t>
      </w:r>
      <w:r w:rsidRPr="00087077">
        <w:rPr>
          <w:rFonts w:ascii="Book Antiqua" w:hAnsi="Book Antiqua" w:cs="Helvetica"/>
          <w:color w:val="000000"/>
          <w:shd w:val="clear" w:color="auto" w:fill="FFFFFF"/>
        </w:rPr>
        <w:t>published in </w:t>
      </w:r>
      <w:r w:rsidRPr="00087077">
        <w:rPr>
          <w:rFonts w:ascii="Book Antiqua" w:hAnsi="Book Antiqua" w:cs="Helvetica"/>
          <w:i/>
          <w:iCs/>
          <w:color w:val="000000"/>
          <w:shd w:val="clear" w:color="auto" w:fill="FFFFFF"/>
        </w:rPr>
        <w:t>Kashmir Reader</w:t>
      </w:r>
      <w:r w:rsidRPr="00087077">
        <w:rPr>
          <w:rFonts w:ascii="Book Antiqua" w:hAnsi="Book Antiqua" w:cs="Helvetica"/>
          <w:color w:val="000000"/>
          <w:shd w:val="clear" w:color="auto" w:fill="FFFFFF"/>
        </w:rPr>
        <w:t>, 6 May 2018.</w:t>
      </w:r>
    </w:p>
    <w:p w:rsidR="00D118FC" w:rsidRPr="008A60E6" w:rsidRDefault="00D118FC" w:rsidP="00D118FC">
      <w:pPr>
        <w:pStyle w:val="ydpae44202eyiv9060356342ydp9d60c775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Helvetica"/>
          <w:color w:val="000000"/>
        </w:rPr>
      </w:pPr>
    </w:p>
    <w:p w:rsidR="008A60E6" w:rsidRPr="008A60E6" w:rsidRDefault="008A60E6" w:rsidP="00D773DE">
      <w:pPr>
        <w:pStyle w:val="ydpae44202eyiv9060356342ydp9d60c775msonormal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b/>
          <w:bCs/>
          <w:color w:val="000000"/>
          <w:shd w:val="clear" w:color="auto" w:fill="FFFFFF"/>
        </w:rPr>
      </w:pPr>
      <w:r w:rsidRPr="008A60E6">
        <w:rPr>
          <w:rFonts w:ascii="Book Antiqua" w:hAnsi="Book Antiqua" w:cs="Helvetica"/>
          <w:b/>
          <w:bCs/>
          <w:color w:val="000000"/>
        </w:rPr>
        <w:lastRenderedPageBreak/>
        <w:t>Images of the Prophet in English literature</w:t>
      </w:r>
    </w:p>
    <w:p w:rsidR="008A60E6" w:rsidRPr="0006544D" w:rsidRDefault="008A60E6" w:rsidP="00D773D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06544D">
        <w:rPr>
          <w:rFonts w:ascii="Book Antiqua" w:hAnsi="Book Antiqua" w:cs="Helvetica"/>
          <w:color w:val="000000"/>
          <w:sz w:val="24"/>
          <w:szCs w:val="24"/>
        </w:rPr>
        <w:t xml:space="preserve">A review on my book Images of the Prophet in English literature by Dr </w:t>
      </w:r>
      <w:proofErr w:type="spellStart"/>
      <w:r w:rsidRPr="0006544D">
        <w:rPr>
          <w:rFonts w:ascii="Book Antiqua" w:hAnsi="Book Antiqua" w:cs="Helvetica"/>
          <w:color w:val="000000"/>
          <w:sz w:val="24"/>
          <w:szCs w:val="24"/>
        </w:rPr>
        <w:t>Tauseef</w:t>
      </w:r>
      <w:proofErr w:type="spellEnd"/>
      <w:r w:rsidRPr="0006544D">
        <w:rPr>
          <w:rFonts w:ascii="Book Antiqua" w:hAnsi="Book Antiqua" w:cs="Helvetica"/>
          <w:color w:val="000000"/>
          <w:sz w:val="24"/>
          <w:szCs w:val="24"/>
        </w:rPr>
        <w:t xml:space="preserve"> A </w:t>
      </w:r>
      <w:proofErr w:type="spellStart"/>
      <w:r w:rsidRPr="0006544D">
        <w:rPr>
          <w:rFonts w:ascii="Book Antiqua" w:hAnsi="Book Antiqua" w:cs="Helvetica"/>
          <w:color w:val="000000"/>
          <w:sz w:val="24"/>
          <w:szCs w:val="24"/>
        </w:rPr>
        <w:t>Parray</w:t>
      </w:r>
      <w:proofErr w:type="spellEnd"/>
      <w:r w:rsidRPr="0006544D">
        <w:rPr>
          <w:rFonts w:ascii="Book Antiqua" w:hAnsi="Book Antiqua" w:cs="Helvetica"/>
          <w:color w:val="000000"/>
          <w:sz w:val="24"/>
          <w:szCs w:val="24"/>
        </w:rPr>
        <w:t xml:space="preserve"> published in </w:t>
      </w:r>
      <w:r w:rsidRPr="0006544D">
        <w:rPr>
          <w:rFonts w:ascii="Book Antiqua" w:hAnsi="Book Antiqua" w:cs="Helvetica"/>
          <w:i/>
          <w:iCs/>
          <w:color w:val="000000"/>
          <w:sz w:val="24"/>
          <w:szCs w:val="24"/>
        </w:rPr>
        <w:t>Kashmir Reader</w:t>
      </w:r>
      <w:r w:rsidRPr="0006544D">
        <w:rPr>
          <w:rFonts w:ascii="Book Antiqua" w:hAnsi="Book Antiqua" w:cs="Helvetica"/>
          <w:color w:val="000000"/>
          <w:sz w:val="24"/>
          <w:szCs w:val="24"/>
        </w:rPr>
        <w:t>, Srinagar, 13</w:t>
      </w:r>
      <w:r>
        <w:rPr>
          <w:rFonts w:ascii="Book Antiqua" w:hAnsi="Book Antiqua" w:cs="Helvetica"/>
          <w:color w:val="000000"/>
          <w:sz w:val="24"/>
          <w:szCs w:val="24"/>
        </w:rPr>
        <w:t xml:space="preserve"> March 2019. </w:t>
      </w:r>
    </w:p>
    <w:p w:rsidR="008A60E6" w:rsidRPr="00D36786" w:rsidRDefault="008A60E6" w:rsidP="00D773DE">
      <w:pPr>
        <w:pStyle w:val="ydpae44202eyiv9060356342ydp9d60c775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Helvetica"/>
          <w:color w:val="000000"/>
        </w:rPr>
      </w:pPr>
    </w:p>
    <w:p w:rsidR="0042554F" w:rsidRPr="0042554F" w:rsidRDefault="00247D23" w:rsidP="003F3F78">
      <w:pPr>
        <w:pStyle w:val="ListParagraph"/>
        <w:numPr>
          <w:ilvl w:val="0"/>
          <w:numId w:val="14"/>
        </w:numPr>
        <w:spacing w:before="100" w:beforeAutospacing="1" w:after="100" w:afterAutospacing="1" w:line="375" w:lineRule="atLeast"/>
        <w:rPr>
          <w:rFonts w:ascii="Book Antiqua" w:hAnsi="Book Antiqua"/>
          <w:sz w:val="24"/>
          <w:szCs w:val="24"/>
          <w:lang w:val="en-US"/>
        </w:rPr>
      </w:pPr>
      <w:r w:rsidRPr="0042554F">
        <w:rPr>
          <w:rFonts w:ascii="Book Antiqua" w:hAnsi="Book Antiqua" w:cs="Helvetica"/>
          <w:color w:val="000000"/>
          <w:sz w:val="24"/>
          <w:szCs w:val="24"/>
        </w:rPr>
        <w:t xml:space="preserve">Article on my contribution to Quranic Studies published in Professor Abu Sufiyan </w:t>
      </w:r>
      <w:proofErr w:type="spellStart"/>
      <w:r w:rsidRPr="0042554F">
        <w:rPr>
          <w:rFonts w:ascii="Book Antiqua" w:hAnsi="Book Antiqua" w:cs="Helvetica"/>
          <w:color w:val="000000"/>
          <w:sz w:val="24"/>
          <w:szCs w:val="24"/>
        </w:rPr>
        <w:t>Islahi’s</w:t>
      </w:r>
      <w:proofErr w:type="spellEnd"/>
      <w:r w:rsidRPr="0042554F">
        <w:rPr>
          <w:rFonts w:ascii="Book Antiqua" w:hAnsi="Book Antiqua" w:cs="Helvetica"/>
          <w:color w:val="000000"/>
          <w:sz w:val="24"/>
          <w:szCs w:val="24"/>
        </w:rPr>
        <w:t xml:space="preserve"> </w:t>
      </w:r>
      <w:proofErr w:type="spellStart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>Idara</w:t>
      </w:r>
      <w:proofErr w:type="spellEnd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-e Sir Syed Muslim University Aligarh </w:t>
      </w:r>
      <w:proofErr w:type="spellStart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>ke</w:t>
      </w:r>
      <w:proofErr w:type="spellEnd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 </w:t>
      </w:r>
      <w:proofErr w:type="spellStart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>Mashahir</w:t>
      </w:r>
      <w:proofErr w:type="spellEnd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-e </w:t>
      </w:r>
      <w:proofErr w:type="spellStart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>Quranyat</w:t>
      </w:r>
      <w:proofErr w:type="spellEnd"/>
      <w:r w:rsidRPr="0042554F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. </w:t>
      </w:r>
      <w:r w:rsidRPr="0042554F">
        <w:rPr>
          <w:rFonts w:ascii="Book Antiqua" w:hAnsi="Book Antiqua" w:cs="Helvetica"/>
          <w:color w:val="000000"/>
          <w:sz w:val="24"/>
          <w:szCs w:val="24"/>
        </w:rPr>
        <w:t>(Aligarh Brown Books, 2017, pp. 70-75)</w:t>
      </w:r>
    </w:p>
    <w:p w:rsidR="0042554F" w:rsidRPr="0042554F" w:rsidRDefault="0042554F" w:rsidP="0042554F">
      <w:pPr>
        <w:pStyle w:val="ListParagraph"/>
        <w:rPr>
          <w:rFonts w:ascii="Book Antiqua" w:hAnsi="Book Antiqua"/>
          <w:sz w:val="24"/>
          <w:szCs w:val="24"/>
          <w:lang w:val="en-US"/>
        </w:rPr>
      </w:pPr>
    </w:p>
    <w:p w:rsidR="00D118FC" w:rsidRDefault="00D118FC" w:rsidP="003F3F78">
      <w:pPr>
        <w:pStyle w:val="ListParagraph"/>
        <w:numPr>
          <w:ilvl w:val="0"/>
          <w:numId w:val="14"/>
        </w:numPr>
        <w:spacing w:before="100" w:beforeAutospacing="1" w:after="100" w:afterAutospacing="1" w:line="375" w:lineRule="atLeast"/>
        <w:rPr>
          <w:rFonts w:ascii="Book Antiqua" w:hAnsi="Book Antiqua"/>
          <w:sz w:val="24"/>
          <w:szCs w:val="24"/>
          <w:lang w:val="en-US"/>
        </w:rPr>
      </w:pPr>
      <w:r w:rsidRPr="0042554F">
        <w:rPr>
          <w:rFonts w:ascii="Book Antiqua" w:hAnsi="Book Antiqua"/>
          <w:sz w:val="24"/>
          <w:szCs w:val="24"/>
          <w:lang w:val="en-US"/>
        </w:rPr>
        <w:t>Review on my book </w:t>
      </w:r>
      <w:r w:rsidRPr="0042554F">
        <w:rPr>
          <w:rFonts w:ascii="Book Antiqua" w:hAnsi="Book Antiqua"/>
          <w:i/>
          <w:iCs/>
          <w:sz w:val="24"/>
          <w:szCs w:val="24"/>
          <w:lang w:val="en-US"/>
        </w:rPr>
        <w:t xml:space="preserve">The Crescent in the West: Image of the Orient in English Literature up to 1832 </w:t>
      </w:r>
      <w:r w:rsidRPr="0042554F">
        <w:rPr>
          <w:rFonts w:ascii="Book Antiqua" w:hAnsi="Book Antiqua"/>
          <w:sz w:val="24"/>
          <w:szCs w:val="24"/>
          <w:lang w:val="en-US"/>
        </w:rPr>
        <w:t xml:space="preserve">by Mohammad </w:t>
      </w:r>
      <w:proofErr w:type="spellStart"/>
      <w:r w:rsidRPr="0042554F">
        <w:rPr>
          <w:rFonts w:ascii="Book Antiqua" w:hAnsi="Book Antiqua"/>
          <w:sz w:val="24"/>
          <w:szCs w:val="24"/>
          <w:lang w:val="en-US"/>
        </w:rPr>
        <w:t>Teisir</w:t>
      </w:r>
      <w:proofErr w:type="spellEnd"/>
      <w:r w:rsidRPr="0042554F">
        <w:rPr>
          <w:rFonts w:ascii="Book Antiqua" w:hAnsi="Book Antiqua"/>
          <w:sz w:val="24"/>
          <w:szCs w:val="24"/>
          <w:lang w:val="en-US"/>
        </w:rPr>
        <w:t xml:space="preserve"> Bin Shah </w:t>
      </w:r>
      <w:proofErr w:type="spellStart"/>
      <w:r w:rsidRPr="0042554F">
        <w:rPr>
          <w:rFonts w:ascii="Book Antiqua" w:hAnsi="Book Antiqua"/>
          <w:sz w:val="24"/>
          <w:szCs w:val="24"/>
          <w:lang w:val="en-US"/>
        </w:rPr>
        <w:t>Goolfee</w:t>
      </w:r>
      <w:proofErr w:type="spellEnd"/>
      <w:r w:rsidRPr="0042554F">
        <w:rPr>
          <w:rFonts w:ascii="Book Antiqua" w:hAnsi="Book Antiqua"/>
          <w:sz w:val="24"/>
          <w:szCs w:val="24"/>
          <w:lang w:val="en-US"/>
        </w:rPr>
        <w:t xml:space="preserve">, Research Scholar Department of Islamic Studies, Aligarh Muslim University, </w:t>
      </w:r>
      <w:proofErr w:type="gramStart"/>
      <w:r w:rsidRPr="0042554F">
        <w:rPr>
          <w:rFonts w:ascii="Book Antiqua" w:hAnsi="Book Antiqua"/>
          <w:sz w:val="24"/>
          <w:szCs w:val="24"/>
          <w:lang w:val="en-US"/>
        </w:rPr>
        <w:t>Aligarh</w:t>
      </w:r>
      <w:proofErr w:type="gramEnd"/>
      <w:r w:rsidRPr="0042554F">
        <w:rPr>
          <w:rFonts w:ascii="Book Antiqua" w:hAnsi="Book Antiqua"/>
          <w:sz w:val="24"/>
          <w:szCs w:val="24"/>
          <w:lang w:val="en-US"/>
        </w:rPr>
        <w:t xml:space="preserve"> published in </w:t>
      </w:r>
      <w:proofErr w:type="spellStart"/>
      <w:r w:rsidRPr="0042554F">
        <w:rPr>
          <w:rFonts w:ascii="Book Antiqua" w:hAnsi="Book Antiqua"/>
          <w:sz w:val="24"/>
          <w:szCs w:val="24"/>
          <w:lang w:val="en-US"/>
        </w:rPr>
        <w:t>Hamdard</w:t>
      </w:r>
      <w:proofErr w:type="spellEnd"/>
      <w:r w:rsidRPr="0042554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2554F">
        <w:rPr>
          <w:rFonts w:ascii="Book Antiqua" w:hAnsi="Book Antiqua"/>
          <w:sz w:val="24"/>
          <w:szCs w:val="24"/>
          <w:lang w:val="en-US"/>
        </w:rPr>
        <w:t>Islamicus</w:t>
      </w:r>
      <w:proofErr w:type="spellEnd"/>
      <w:r w:rsidRPr="0042554F">
        <w:rPr>
          <w:rFonts w:ascii="Book Antiqua" w:hAnsi="Book Antiqua"/>
          <w:sz w:val="24"/>
          <w:szCs w:val="24"/>
          <w:lang w:val="en-US"/>
        </w:rPr>
        <w:t xml:space="preserve">, Karachi, Pakistan, 42:4, 2021, pp. 103-105. </w:t>
      </w:r>
    </w:p>
    <w:p w:rsidR="0002198D" w:rsidRPr="0002198D" w:rsidRDefault="0002198D" w:rsidP="0002198D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Women in Islam:</w:t>
      </w:r>
    </w:p>
    <w:p w:rsidR="0002198D" w:rsidRDefault="0002198D" w:rsidP="0002198D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Dr </w:t>
      </w:r>
      <w:proofErr w:type="spellStart"/>
      <w:r>
        <w:rPr>
          <w:rFonts w:ascii="Book Antiqua" w:hAnsi="Book Antiqua" w:cs="Calibri"/>
          <w:color w:val="000000"/>
        </w:rPr>
        <w:t>Tuaseef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Parray’s</w:t>
      </w:r>
      <w:proofErr w:type="spellEnd"/>
      <w:r>
        <w:rPr>
          <w:rFonts w:ascii="Book Antiqua" w:hAnsi="Book Antiqua" w:cs="Calibri"/>
          <w:color w:val="000000"/>
        </w:rPr>
        <w:t xml:space="preserve"> Review on my book, </w:t>
      </w:r>
      <w:r>
        <w:rPr>
          <w:rFonts w:ascii="Book Antiqua" w:hAnsi="Book Antiqua" w:cs="Calibri"/>
          <w:i/>
          <w:iCs/>
          <w:color w:val="000000"/>
        </w:rPr>
        <w:t>Woman in Islam</w:t>
      </w:r>
      <w:r>
        <w:rPr>
          <w:rFonts w:ascii="Book Antiqua" w:hAnsi="Book Antiqua" w:cs="Calibri"/>
          <w:color w:val="000000"/>
        </w:rPr>
        <w:t xml:space="preserve"> in Greater Kashmir, </w:t>
      </w:r>
      <w:r>
        <w:rPr>
          <w:rFonts w:ascii="Book Antiqua" w:hAnsi="Book Antiqua" w:cs="Calibri"/>
          <w:color w:val="000000"/>
        </w:rPr>
        <w:t>Srinagar, 29 July 2021. p. 5.</w:t>
      </w:r>
    </w:p>
    <w:p w:rsidR="0002198D" w:rsidRPr="0090229A" w:rsidRDefault="0002198D" w:rsidP="0002198D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Calibri"/>
          <w:color w:val="000000"/>
        </w:rPr>
      </w:pPr>
      <w:r w:rsidRPr="009263E5">
        <w:rPr>
          <w:rFonts w:ascii="Book Antiqua" w:hAnsi="Book Antiqua" w:cs="Calibri"/>
          <w:color w:val="000000"/>
        </w:rPr>
        <w:t xml:space="preserve">Review on my book, </w:t>
      </w:r>
      <w:r w:rsidRPr="009263E5">
        <w:rPr>
          <w:rFonts w:ascii="Book Antiqua" w:hAnsi="Book Antiqua" w:cs="Calibri"/>
          <w:i/>
          <w:iCs/>
          <w:color w:val="000000"/>
        </w:rPr>
        <w:t>Woman in Islam</w:t>
      </w:r>
      <w:r w:rsidRPr="009263E5">
        <w:rPr>
          <w:rFonts w:ascii="Book Antiqua" w:hAnsi="Book Antiqua" w:cs="Calibri"/>
          <w:color w:val="000000"/>
        </w:rPr>
        <w:t xml:space="preserve"> </w:t>
      </w:r>
      <w:r w:rsidRPr="00B146AC">
        <w:rPr>
          <w:rFonts w:ascii="Book Antiqua" w:hAnsi="Book Antiqua" w:cs="Helvetica"/>
          <w:color w:val="000000"/>
        </w:rPr>
        <w:t xml:space="preserve">by Dr </w:t>
      </w:r>
      <w:proofErr w:type="spellStart"/>
      <w:r w:rsidRPr="00B146AC">
        <w:rPr>
          <w:rFonts w:ascii="Book Antiqua" w:hAnsi="Book Antiqua" w:cs="Helvetica"/>
          <w:color w:val="000000"/>
        </w:rPr>
        <w:t>Tauseef</w:t>
      </w:r>
      <w:proofErr w:type="spellEnd"/>
      <w:r w:rsidRPr="00B146AC">
        <w:rPr>
          <w:rFonts w:ascii="Book Antiqua" w:hAnsi="Book Antiqua" w:cs="Helvetica"/>
          <w:color w:val="000000"/>
        </w:rPr>
        <w:t xml:space="preserve"> Ahmad </w:t>
      </w:r>
      <w:proofErr w:type="spellStart"/>
      <w:r w:rsidRPr="00B146AC">
        <w:rPr>
          <w:rFonts w:ascii="Book Antiqua" w:hAnsi="Book Antiqua" w:cs="Helvetica"/>
          <w:color w:val="000000"/>
        </w:rPr>
        <w:t>Parray</w:t>
      </w:r>
      <w:proofErr w:type="spellEnd"/>
      <w:r w:rsidRPr="00B146AC">
        <w:rPr>
          <w:rFonts w:ascii="Book Antiqua" w:hAnsi="Book Antiqua" w:cs="Helvetica"/>
          <w:color w:val="000000"/>
        </w:rPr>
        <w:t xml:space="preserve"> published in </w:t>
      </w:r>
      <w:r w:rsidRPr="00B146AC">
        <w:rPr>
          <w:rFonts w:ascii="Book Antiqua" w:hAnsi="Book Antiqua" w:cs="Helvetica"/>
          <w:i/>
          <w:iCs/>
          <w:color w:val="000000"/>
        </w:rPr>
        <w:t>Kashmir</w:t>
      </w:r>
      <w:r>
        <w:rPr>
          <w:rFonts w:ascii="Book Antiqua" w:hAnsi="Book Antiqua" w:cs="Helvetica"/>
          <w:i/>
          <w:iCs/>
          <w:color w:val="000000"/>
        </w:rPr>
        <w:t xml:space="preserve"> Observer</w:t>
      </w:r>
      <w:r w:rsidRPr="00B146AC">
        <w:rPr>
          <w:rFonts w:ascii="Book Antiqua" w:hAnsi="Book Antiqua" w:cs="Helvetica"/>
          <w:i/>
          <w:iCs/>
          <w:color w:val="000000"/>
        </w:rPr>
        <w:t>,</w:t>
      </w:r>
      <w:r w:rsidRPr="00B146AC">
        <w:rPr>
          <w:rFonts w:ascii="Book Antiqua" w:hAnsi="Book Antiqua" w:cs="Helvetica"/>
          <w:color w:val="000000"/>
        </w:rPr>
        <w:t xml:space="preserve"> </w:t>
      </w:r>
      <w:r>
        <w:rPr>
          <w:rFonts w:ascii="Book Antiqua" w:hAnsi="Book Antiqua" w:cs="Helvetica"/>
          <w:color w:val="000000"/>
        </w:rPr>
        <w:t>12 September 2021</w:t>
      </w:r>
      <w:r w:rsidRPr="00B146AC">
        <w:rPr>
          <w:rFonts w:ascii="Book Antiqua" w:hAnsi="Book Antiqua" w:cs="Helvetica"/>
          <w:color w:val="000000"/>
        </w:rPr>
        <w:t>.</w:t>
      </w:r>
      <w:r>
        <w:rPr>
          <w:rFonts w:ascii="Book Antiqua" w:hAnsi="Book Antiqua" w:cs="Helvetica"/>
          <w:color w:val="000000"/>
        </w:rPr>
        <w:t xml:space="preserve"> p. 7. </w:t>
      </w:r>
    </w:p>
    <w:p w:rsidR="0002198D" w:rsidRDefault="0002198D" w:rsidP="0002198D">
      <w:pPr>
        <w:shd w:val="clear" w:color="auto" w:fill="FFFFFF"/>
        <w:spacing w:after="0"/>
        <w:ind w:left="810"/>
        <w:jc w:val="both"/>
        <w:rPr>
          <w:rFonts w:ascii="Book Antiqua" w:hAnsi="Book Antiqua" w:cs="Calibri"/>
          <w:color w:val="000000"/>
        </w:rPr>
      </w:pPr>
    </w:p>
    <w:p w:rsidR="0002198D" w:rsidRPr="00B146AC" w:rsidRDefault="0002198D" w:rsidP="0002198D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Book Antiqua" w:hAnsi="Book Antiqua" w:cs="Calibri"/>
          <w:color w:val="000000"/>
        </w:rPr>
      </w:pPr>
      <w:r w:rsidRPr="00B146AC">
        <w:rPr>
          <w:rFonts w:ascii="Book Antiqua" w:hAnsi="Book Antiqua" w:cs="Helvetica"/>
          <w:color w:val="000000"/>
        </w:rPr>
        <w:t xml:space="preserve">English Review on my book </w:t>
      </w:r>
      <w:r w:rsidRPr="00B146AC">
        <w:rPr>
          <w:rFonts w:ascii="Book Antiqua" w:hAnsi="Book Antiqua" w:cs="Helvetica"/>
          <w:i/>
          <w:iCs/>
          <w:color w:val="000000"/>
        </w:rPr>
        <w:t>Muslim Woman: What Everyone Needs to Know</w:t>
      </w:r>
      <w:r w:rsidRPr="00B146AC">
        <w:rPr>
          <w:rFonts w:ascii="Book Antiqua" w:hAnsi="Book Antiqua" w:cs="Helvetica"/>
          <w:color w:val="000000"/>
        </w:rPr>
        <w:t xml:space="preserve">, in </w:t>
      </w:r>
      <w:r w:rsidRPr="00B146AC">
        <w:rPr>
          <w:rFonts w:ascii="Book Antiqua" w:hAnsi="Book Antiqua" w:cs="Helvetica"/>
          <w:i/>
          <w:iCs/>
          <w:color w:val="000000"/>
        </w:rPr>
        <w:t xml:space="preserve">Greater Kashmir </w:t>
      </w:r>
      <w:r w:rsidRPr="00B146AC">
        <w:rPr>
          <w:rFonts w:ascii="Book Antiqua" w:hAnsi="Book Antiqua" w:cs="Helvetica"/>
          <w:color w:val="000000"/>
        </w:rPr>
        <w:t xml:space="preserve">by Dr </w:t>
      </w:r>
      <w:proofErr w:type="spellStart"/>
      <w:r w:rsidRPr="00B146AC">
        <w:rPr>
          <w:rFonts w:ascii="Book Antiqua" w:hAnsi="Book Antiqua" w:cs="Helvetica"/>
          <w:color w:val="000000"/>
        </w:rPr>
        <w:t>Tauseef</w:t>
      </w:r>
      <w:proofErr w:type="spellEnd"/>
      <w:r w:rsidRPr="00B146AC">
        <w:rPr>
          <w:rFonts w:ascii="Book Antiqua" w:hAnsi="Book Antiqua" w:cs="Helvetica"/>
          <w:color w:val="000000"/>
        </w:rPr>
        <w:t xml:space="preserve"> Ahmad </w:t>
      </w:r>
      <w:proofErr w:type="spellStart"/>
      <w:r w:rsidRPr="00B146AC">
        <w:rPr>
          <w:rFonts w:ascii="Book Antiqua" w:hAnsi="Book Antiqua" w:cs="Helvetica"/>
          <w:color w:val="000000"/>
        </w:rPr>
        <w:t>Parray</w:t>
      </w:r>
      <w:proofErr w:type="spellEnd"/>
      <w:r w:rsidRPr="00B146AC">
        <w:rPr>
          <w:rFonts w:ascii="Book Antiqua" w:hAnsi="Book Antiqua" w:cs="Helvetica"/>
          <w:color w:val="000000"/>
        </w:rPr>
        <w:t xml:space="preserve"> published in </w:t>
      </w:r>
      <w:r w:rsidRPr="00B146AC">
        <w:rPr>
          <w:rFonts w:ascii="Book Antiqua" w:hAnsi="Book Antiqua" w:cs="Helvetica"/>
          <w:i/>
          <w:iCs/>
          <w:color w:val="000000"/>
        </w:rPr>
        <w:t>Kashmir</w:t>
      </w:r>
      <w:r>
        <w:rPr>
          <w:rFonts w:ascii="Book Antiqua" w:hAnsi="Book Antiqua" w:cs="Helvetica"/>
          <w:i/>
          <w:iCs/>
          <w:color w:val="000000"/>
        </w:rPr>
        <w:t xml:space="preserve"> Observer</w:t>
      </w:r>
      <w:r w:rsidRPr="00B146AC">
        <w:rPr>
          <w:rFonts w:ascii="Book Antiqua" w:hAnsi="Book Antiqua" w:cs="Helvetica"/>
          <w:i/>
          <w:iCs/>
          <w:color w:val="000000"/>
        </w:rPr>
        <w:t>,</w:t>
      </w:r>
      <w:r w:rsidRPr="00B146AC">
        <w:rPr>
          <w:rFonts w:ascii="Book Antiqua" w:hAnsi="Book Antiqua" w:cs="Helvetica"/>
          <w:color w:val="000000"/>
        </w:rPr>
        <w:t xml:space="preserve"> </w:t>
      </w:r>
      <w:r>
        <w:rPr>
          <w:rFonts w:ascii="Book Antiqua" w:hAnsi="Book Antiqua" w:cs="Helvetica"/>
          <w:color w:val="000000"/>
        </w:rPr>
        <w:t>19 September 2021</w:t>
      </w:r>
      <w:r w:rsidRPr="00B146AC">
        <w:rPr>
          <w:rFonts w:ascii="Book Antiqua" w:hAnsi="Book Antiqua" w:cs="Helvetica"/>
          <w:color w:val="000000"/>
        </w:rPr>
        <w:t>.</w:t>
      </w:r>
      <w:r>
        <w:rPr>
          <w:rFonts w:ascii="Book Antiqua" w:hAnsi="Book Antiqua" w:cs="Helvetica"/>
          <w:color w:val="000000"/>
        </w:rPr>
        <w:t xml:space="preserve"> p. 7.</w:t>
      </w:r>
      <w:r>
        <w:rPr>
          <w:rFonts w:ascii="Book Antiqua" w:hAnsi="Book Antiqua" w:cs="Helvetica"/>
          <w:color w:val="000000"/>
        </w:rPr>
        <w:t xml:space="preserve"> </w:t>
      </w:r>
    </w:p>
    <w:p w:rsidR="00D118FC" w:rsidRPr="008B6B46" w:rsidRDefault="00D118FC" w:rsidP="00D773DE">
      <w:pPr>
        <w:spacing w:after="0"/>
        <w:jc w:val="both"/>
        <w:rPr>
          <w:rFonts w:ascii="Book Antiqua" w:hAnsi="Book Antiqua" w:cs="Helvetica"/>
          <w:color w:val="000000"/>
          <w:sz w:val="24"/>
          <w:szCs w:val="24"/>
        </w:rPr>
      </w:pPr>
      <w:bookmarkStart w:id="0" w:name="_GoBack"/>
      <w:bookmarkEnd w:id="0"/>
    </w:p>
    <w:sectPr w:rsidR="00D118FC" w:rsidRPr="008B6B46" w:rsidSect="00D773D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6C" w:rsidRDefault="002A006C" w:rsidP="009F5824">
      <w:pPr>
        <w:spacing w:after="0" w:line="240" w:lineRule="auto"/>
      </w:pPr>
      <w:r>
        <w:separator/>
      </w:r>
    </w:p>
  </w:endnote>
  <w:endnote w:type="continuationSeparator" w:id="0">
    <w:p w:rsidR="002A006C" w:rsidRDefault="002A006C" w:rsidP="009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6515"/>
      <w:docPartObj>
        <w:docPartGallery w:val="Page Numbers (Bottom of Page)"/>
        <w:docPartUnique/>
      </w:docPartObj>
    </w:sdtPr>
    <w:sdtEndPr/>
    <w:sdtContent>
      <w:p w:rsidR="009F5824" w:rsidRDefault="00677AD0" w:rsidP="008423F2">
        <w:pPr>
          <w:pStyle w:val="Footer"/>
        </w:pPr>
        <w:r>
          <w:t>6. Reviews on My Books (Urdu and English)</w:t>
        </w:r>
        <w:r w:rsidR="006C43C4">
          <w:tab/>
        </w:r>
        <w:r w:rsidR="008423F2">
          <w:t>October</w:t>
        </w:r>
        <w:r w:rsidR="0042554F">
          <w:t xml:space="preserve"> </w:t>
        </w:r>
        <w:r w:rsidR="00B371FC">
          <w:t>202</w:t>
        </w:r>
        <w:r w:rsidR="0042554F">
          <w:t>1</w:t>
        </w:r>
        <w:r w:rsidR="006B07B4">
          <w:t xml:space="preserve"> </w:t>
        </w:r>
        <w:r w:rsidR="00C02B24">
          <w:tab/>
        </w:r>
        <w:r w:rsidR="00FC36E7">
          <w:rPr>
            <w:noProof/>
          </w:rPr>
          <w:fldChar w:fldCharType="begin"/>
        </w:r>
        <w:r w:rsidR="00FC36E7">
          <w:rPr>
            <w:noProof/>
          </w:rPr>
          <w:instrText xml:space="preserve"> PAGE   \* MERGEFORMAT </w:instrText>
        </w:r>
        <w:r w:rsidR="00FC36E7">
          <w:rPr>
            <w:noProof/>
          </w:rPr>
          <w:fldChar w:fldCharType="separate"/>
        </w:r>
        <w:r w:rsidR="008423F2">
          <w:rPr>
            <w:noProof/>
          </w:rPr>
          <w:t>6</w:t>
        </w:r>
        <w:r w:rsidR="00FC36E7">
          <w:rPr>
            <w:noProof/>
          </w:rPr>
          <w:fldChar w:fldCharType="end"/>
        </w:r>
        <w:r>
          <w:tab/>
        </w:r>
      </w:p>
    </w:sdtContent>
  </w:sdt>
  <w:p w:rsidR="009F5824" w:rsidRDefault="009F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6C" w:rsidRDefault="002A006C" w:rsidP="009F5824">
      <w:pPr>
        <w:spacing w:after="0" w:line="240" w:lineRule="auto"/>
      </w:pPr>
      <w:r>
        <w:separator/>
      </w:r>
    </w:p>
  </w:footnote>
  <w:footnote w:type="continuationSeparator" w:id="0">
    <w:p w:rsidR="002A006C" w:rsidRDefault="002A006C" w:rsidP="009F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7286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0BBD"/>
    <w:multiLevelType w:val="hybridMultilevel"/>
    <w:tmpl w:val="25881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7446"/>
    <w:multiLevelType w:val="hybridMultilevel"/>
    <w:tmpl w:val="2C86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3CA5"/>
    <w:multiLevelType w:val="hybridMultilevel"/>
    <w:tmpl w:val="A8C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6760"/>
    <w:multiLevelType w:val="hybridMultilevel"/>
    <w:tmpl w:val="5598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8EC"/>
    <w:multiLevelType w:val="hybridMultilevel"/>
    <w:tmpl w:val="F09AD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575"/>
    <w:multiLevelType w:val="hybridMultilevel"/>
    <w:tmpl w:val="21E84AF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8537D"/>
    <w:multiLevelType w:val="hybridMultilevel"/>
    <w:tmpl w:val="6DAA6F6C"/>
    <w:lvl w:ilvl="0" w:tplc="1A12910E">
      <w:start w:val="36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BC218A"/>
    <w:multiLevelType w:val="hybridMultilevel"/>
    <w:tmpl w:val="882A5D8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46233"/>
    <w:multiLevelType w:val="hybridMultilevel"/>
    <w:tmpl w:val="1C4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D234B"/>
    <w:multiLevelType w:val="hybridMultilevel"/>
    <w:tmpl w:val="63FE6C82"/>
    <w:lvl w:ilvl="0" w:tplc="08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4BF8"/>
    <w:multiLevelType w:val="hybridMultilevel"/>
    <w:tmpl w:val="89D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7316"/>
    <w:multiLevelType w:val="hybridMultilevel"/>
    <w:tmpl w:val="7E6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54DF2"/>
    <w:multiLevelType w:val="hybridMultilevel"/>
    <w:tmpl w:val="EA3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115D5"/>
    <w:multiLevelType w:val="hybridMultilevel"/>
    <w:tmpl w:val="C8DE90AC"/>
    <w:lvl w:ilvl="0" w:tplc="91CCA3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13D"/>
    <w:rsid w:val="00000C1A"/>
    <w:rsid w:val="000111DD"/>
    <w:rsid w:val="0002198D"/>
    <w:rsid w:val="00030066"/>
    <w:rsid w:val="000C585F"/>
    <w:rsid w:val="000D6806"/>
    <w:rsid w:val="000F4CFB"/>
    <w:rsid w:val="0010133C"/>
    <w:rsid w:val="001D1C2E"/>
    <w:rsid w:val="001E62C2"/>
    <w:rsid w:val="002075FF"/>
    <w:rsid w:val="00211DEF"/>
    <w:rsid w:val="00247D23"/>
    <w:rsid w:val="0027707A"/>
    <w:rsid w:val="002A006C"/>
    <w:rsid w:val="002A4112"/>
    <w:rsid w:val="002D2599"/>
    <w:rsid w:val="002E066D"/>
    <w:rsid w:val="00312972"/>
    <w:rsid w:val="003500C2"/>
    <w:rsid w:val="0036761E"/>
    <w:rsid w:val="003A08DC"/>
    <w:rsid w:val="0042554F"/>
    <w:rsid w:val="00441528"/>
    <w:rsid w:val="004431CD"/>
    <w:rsid w:val="004472E2"/>
    <w:rsid w:val="00456DA5"/>
    <w:rsid w:val="004962F9"/>
    <w:rsid w:val="004E4FE2"/>
    <w:rsid w:val="004F7843"/>
    <w:rsid w:val="00542836"/>
    <w:rsid w:val="00555415"/>
    <w:rsid w:val="005D751C"/>
    <w:rsid w:val="00610433"/>
    <w:rsid w:val="00641773"/>
    <w:rsid w:val="006566B5"/>
    <w:rsid w:val="0066332D"/>
    <w:rsid w:val="006651E1"/>
    <w:rsid w:val="006768DA"/>
    <w:rsid w:val="00677AD0"/>
    <w:rsid w:val="006914A8"/>
    <w:rsid w:val="006921DA"/>
    <w:rsid w:val="00692D09"/>
    <w:rsid w:val="006A1244"/>
    <w:rsid w:val="006A6F24"/>
    <w:rsid w:val="006B07B4"/>
    <w:rsid w:val="006B5E55"/>
    <w:rsid w:val="006C43C4"/>
    <w:rsid w:val="006D2BCB"/>
    <w:rsid w:val="006F0C90"/>
    <w:rsid w:val="00705986"/>
    <w:rsid w:val="00732524"/>
    <w:rsid w:val="00734DC6"/>
    <w:rsid w:val="007469B9"/>
    <w:rsid w:val="007601A4"/>
    <w:rsid w:val="007740A7"/>
    <w:rsid w:val="007C48EE"/>
    <w:rsid w:val="00825DD9"/>
    <w:rsid w:val="008423F2"/>
    <w:rsid w:val="00876659"/>
    <w:rsid w:val="00897BC2"/>
    <w:rsid w:val="008A60E6"/>
    <w:rsid w:val="008B6B46"/>
    <w:rsid w:val="008E0AE5"/>
    <w:rsid w:val="008F3071"/>
    <w:rsid w:val="00933F85"/>
    <w:rsid w:val="00961C0A"/>
    <w:rsid w:val="0098211E"/>
    <w:rsid w:val="0098264B"/>
    <w:rsid w:val="00984C29"/>
    <w:rsid w:val="00995039"/>
    <w:rsid w:val="009976C3"/>
    <w:rsid w:val="009F5824"/>
    <w:rsid w:val="00A11A42"/>
    <w:rsid w:val="00A12728"/>
    <w:rsid w:val="00A22E4C"/>
    <w:rsid w:val="00A4704E"/>
    <w:rsid w:val="00AC01B7"/>
    <w:rsid w:val="00B371FC"/>
    <w:rsid w:val="00B51C84"/>
    <w:rsid w:val="00B61C30"/>
    <w:rsid w:val="00B937BD"/>
    <w:rsid w:val="00BD37FA"/>
    <w:rsid w:val="00C02B24"/>
    <w:rsid w:val="00C050A4"/>
    <w:rsid w:val="00C114D1"/>
    <w:rsid w:val="00C47084"/>
    <w:rsid w:val="00C77454"/>
    <w:rsid w:val="00C80F8B"/>
    <w:rsid w:val="00C95AFC"/>
    <w:rsid w:val="00CB342B"/>
    <w:rsid w:val="00CC4AB8"/>
    <w:rsid w:val="00CD0B9C"/>
    <w:rsid w:val="00CE49D7"/>
    <w:rsid w:val="00D03377"/>
    <w:rsid w:val="00D0452D"/>
    <w:rsid w:val="00D118FC"/>
    <w:rsid w:val="00D25C72"/>
    <w:rsid w:val="00D52DBA"/>
    <w:rsid w:val="00D546BF"/>
    <w:rsid w:val="00D67E89"/>
    <w:rsid w:val="00D73585"/>
    <w:rsid w:val="00D773DE"/>
    <w:rsid w:val="00D77D94"/>
    <w:rsid w:val="00DA4843"/>
    <w:rsid w:val="00E10553"/>
    <w:rsid w:val="00E456E9"/>
    <w:rsid w:val="00E5247E"/>
    <w:rsid w:val="00E71A19"/>
    <w:rsid w:val="00E86FC7"/>
    <w:rsid w:val="00E879E7"/>
    <w:rsid w:val="00F36E70"/>
    <w:rsid w:val="00F41818"/>
    <w:rsid w:val="00F725E0"/>
    <w:rsid w:val="00FC36E7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1DF1C-E1E3-441A-B838-12E1B57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44"/>
  </w:style>
  <w:style w:type="paragraph" w:styleId="Heading1">
    <w:name w:val="heading 1"/>
    <w:basedOn w:val="Normal"/>
    <w:next w:val="Normal"/>
    <w:link w:val="Heading1Char"/>
    <w:uiPriority w:val="9"/>
    <w:qFormat/>
    <w:rsid w:val="00FE313D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6914A8"/>
    <w:pPr>
      <w:spacing w:after="0" w:line="360" w:lineRule="auto"/>
      <w:ind w:left="720"/>
      <w:contextualSpacing/>
      <w:jc w:val="both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B51C84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24"/>
  </w:style>
  <w:style w:type="paragraph" w:styleId="Footer">
    <w:name w:val="footer"/>
    <w:basedOn w:val="Normal"/>
    <w:link w:val="FooterChar"/>
    <w:uiPriority w:val="99"/>
    <w:unhideWhenUsed/>
    <w:rsid w:val="009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24"/>
  </w:style>
  <w:style w:type="character" w:styleId="Hyperlink">
    <w:name w:val="Hyperlink"/>
    <w:basedOn w:val="DefaultParagraphFont"/>
    <w:uiPriority w:val="99"/>
    <w:unhideWhenUsed/>
    <w:rsid w:val="00542836"/>
    <w:rPr>
      <w:color w:val="0000FF" w:themeColor="hyperlink"/>
      <w:u w:val="single"/>
    </w:rPr>
  </w:style>
  <w:style w:type="paragraph" w:customStyle="1" w:styleId="ydpae44202eyiv9060356342ydp9d60c775msonormal">
    <w:name w:val="ydpae44202eyiv9060356342ydp9d60c775msonormal"/>
    <w:basedOn w:val="Normal"/>
    <w:rsid w:val="00C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g.mail.yahoo.com/neo/launch?.rand=3ic6j54u3cu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MRT www.Win2Farsi.com</cp:lastModifiedBy>
  <cp:revision>31</cp:revision>
  <cp:lastPrinted>2019-04-22T08:01:00Z</cp:lastPrinted>
  <dcterms:created xsi:type="dcterms:W3CDTF">2015-06-27T07:59:00Z</dcterms:created>
  <dcterms:modified xsi:type="dcterms:W3CDTF">2021-10-14T06:30:00Z</dcterms:modified>
</cp:coreProperties>
</file>